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1A4A" w14:textId="77777777" w:rsidR="00156F63" w:rsidRPr="00156F63" w:rsidRDefault="00156F63" w:rsidP="00156F63">
      <w:pPr>
        <w:pStyle w:val="Heading1"/>
        <w:pBdr>
          <w:top w:val="thinThickSmallGap" w:sz="18" w:space="1" w:color="auto"/>
          <w:bottom w:val="thickThinSmallGap" w:sz="18" w:space="1" w:color="auto"/>
        </w:pBdr>
        <w:spacing w:before="120" w:after="120"/>
        <w:jc w:val="center"/>
        <w:rPr>
          <w:rFonts w:ascii="Garamond 3 LT Std" w:hAnsi="Garamond 3 LT Std" w:cstheme="minorHAnsi"/>
          <w:bCs w:val="0"/>
          <w:i w:val="0"/>
          <w:sz w:val="30"/>
          <w:szCs w:val="30"/>
        </w:rPr>
      </w:pPr>
      <w:r w:rsidRPr="00156F63">
        <w:rPr>
          <w:rFonts w:ascii="Garamond 3 LT Std" w:hAnsi="Garamond 3 LT Std" w:cstheme="minorHAnsi"/>
          <w:bCs w:val="0"/>
          <w:i w:val="0"/>
          <w:sz w:val="30"/>
          <w:szCs w:val="30"/>
        </w:rPr>
        <w:t>Tears for Absalom, or, After God’s Own Heart</w:t>
      </w:r>
    </w:p>
    <w:p w14:paraId="41704EB7" w14:textId="77777777" w:rsidR="00156F63" w:rsidRPr="00156F63" w:rsidRDefault="00156F63" w:rsidP="00156F63">
      <w:pPr>
        <w:pStyle w:val="Heading1"/>
        <w:pBdr>
          <w:top w:val="thinThickSmallGap" w:sz="18" w:space="1" w:color="auto"/>
          <w:bottom w:val="thickThinSmallGap" w:sz="18" w:space="1" w:color="auto"/>
        </w:pBdr>
        <w:spacing w:before="120" w:after="120"/>
        <w:jc w:val="center"/>
        <w:rPr>
          <w:rFonts w:ascii="Garamond 3 LT Std" w:hAnsi="Garamond 3 LT Std" w:cstheme="minorHAnsi"/>
          <w:i w:val="0"/>
        </w:rPr>
      </w:pPr>
      <w:r w:rsidRPr="00156F63">
        <w:rPr>
          <w:rFonts w:ascii="Garamond 3 LT Std" w:hAnsi="Garamond 3 LT Std" w:cstheme="minorHAnsi"/>
          <w:i w:val="0"/>
        </w:rPr>
        <w:t>2 Samuel 18:5-9, 15, 31-33; Ephesians 4:25 - 5:2; John 6:35, 41-51</w:t>
      </w:r>
    </w:p>
    <w:p w14:paraId="0C88A76A" w14:textId="648E5174" w:rsidR="00156F63" w:rsidRPr="00156F63" w:rsidRDefault="00156F63" w:rsidP="00156F63">
      <w:pPr>
        <w:pStyle w:val="Heading1"/>
        <w:pBdr>
          <w:top w:val="thinThickSmallGap" w:sz="18" w:space="1" w:color="auto"/>
          <w:bottom w:val="thickThinSmallGap" w:sz="18" w:space="1" w:color="auto"/>
        </w:pBdr>
        <w:spacing w:before="120" w:after="120"/>
        <w:jc w:val="center"/>
        <w:rPr>
          <w:rFonts w:ascii="Garamond 3 LT Std" w:hAnsi="Garamond 3 LT Std" w:cstheme="minorHAnsi"/>
          <w:i w:val="0"/>
          <w:sz w:val="24"/>
          <w:szCs w:val="24"/>
        </w:rPr>
      </w:pPr>
      <w:r w:rsidRPr="00156F63">
        <w:rPr>
          <w:rFonts w:ascii="Garamond 3 LT Std" w:hAnsi="Garamond 3 LT Std" w:cstheme="minorHAnsi"/>
          <w:i w:val="0"/>
          <w:sz w:val="24"/>
          <w:szCs w:val="24"/>
        </w:rPr>
        <w:t xml:space="preserve">A sermon preached at </w:t>
      </w:r>
      <w:r w:rsidR="00EB76E1">
        <w:rPr>
          <w:rFonts w:ascii="Garamond 3 LT Std" w:hAnsi="Garamond 3 LT Std" w:cstheme="minorHAnsi"/>
          <w:i w:val="0"/>
          <w:sz w:val="24"/>
          <w:szCs w:val="24"/>
        </w:rPr>
        <w:t>Page Auditorium</w:t>
      </w:r>
      <w:r w:rsidRPr="00156F63">
        <w:rPr>
          <w:rFonts w:ascii="Garamond 3 LT Std" w:hAnsi="Garamond 3 LT Std" w:cstheme="minorHAnsi"/>
          <w:i w:val="0"/>
          <w:sz w:val="24"/>
          <w:szCs w:val="24"/>
        </w:rPr>
        <w:t xml:space="preserve"> on </w:t>
      </w:r>
      <w:r w:rsidRPr="00156F63">
        <w:rPr>
          <w:rFonts w:ascii="Garamond 3 LT Std" w:hAnsi="Garamond 3 LT Std" w:cstheme="minorHAnsi"/>
          <w:i w:val="0"/>
          <w:sz w:val="24"/>
          <w:szCs w:val="24"/>
        </w:rPr>
        <w:t>August 9, 2015</w:t>
      </w:r>
      <w:r w:rsidRPr="00156F63">
        <w:rPr>
          <w:rFonts w:ascii="Garamond 3 LT Std" w:hAnsi="Garamond 3 LT Std" w:cstheme="minorHAnsi"/>
          <w:i w:val="0"/>
          <w:sz w:val="24"/>
          <w:szCs w:val="24"/>
        </w:rPr>
        <w:t xml:space="preserve"> by the Rev. </w:t>
      </w:r>
      <w:r w:rsidRPr="00156F63">
        <w:rPr>
          <w:rFonts w:ascii="Garamond 3 LT Std" w:hAnsi="Garamond 3 LT Std" w:cstheme="minorHAnsi"/>
          <w:i w:val="0"/>
          <w:sz w:val="24"/>
          <w:szCs w:val="24"/>
        </w:rPr>
        <w:t>Spencer Bradford</w:t>
      </w:r>
    </w:p>
    <w:p w14:paraId="40131E1F" w14:textId="77777777" w:rsidR="00455638" w:rsidRDefault="00455638" w:rsidP="00EB76E1">
      <w:pPr>
        <w:spacing w:after="120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387760FB" w14:textId="77777777" w:rsidR="00455638" w:rsidRPr="007B137E" w:rsidRDefault="004B58E4" w:rsidP="007B137E">
      <w:pPr>
        <w:pStyle w:val="BodyText"/>
        <w:spacing w:before="0" w:after="120"/>
        <w:ind w:left="0" w:firstLine="0"/>
        <w:rPr>
          <w:rFonts w:ascii="Garamond" w:hAnsi="Garamond"/>
        </w:rPr>
      </w:pPr>
      <w:r w:rsidRPr="007B137E">
        <w:rPr>
          <w:rFonts w:ascii="Garamond" w:hAnsi="Garamond"/>
        </w:rPr>
        <w:t>David lived through a lot of different roles in his life, from court musician to national</w:t>
      </w:r>
      <w:r w:rsidRPr="007B137E">
        <w:rPr>
          <w:rFonts w:ascii="Garamond" w:hAnsi="Garamond"/>
          <w:spacing w:val="-29"/>
        </w:rPr>
        <w:t xml:space="preserve"> </w:t>
      </w:r>
      <w:r w:rsidRPr="007B137E">
        <w:rPr>
          <w:rFonts w:ascii="Garamond" w:hAnsi="Garamond"/>
        </w:rPr>
        <w:t>war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hero and giant-slayer, to fugitive to gangster to mercenary for the Philistines, to tribal leader</w:t>
      </w:r>
      <w:r w:rsidRPr="007B137E">
        <w:rPr>
          <w:rFonts w:ascii="Garamond" w:hAnsi="Garamond"/>
          <w:spacing w:val="-36"/>
        </w:rPr>
        <w:t xml:space="preserve"> </w:t>
      </w:r>
      <w:r w:rsidRPr="007B137E">
        <w:rPr>
          <w:rFonts w:ascii="Garamond" w:hAnsi="Garamond"/>
        </w:rPr>
        <w:t>and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eventually, national king. But over the course of that life, he did a lot of unsavory, even</w:t>
      </w:r>
      <w:r w:rsidRPr="007B137E">
        <w:rPr>
          <w:rFonts w:ascii="Garamond" w:hAnsi="Garamond"/>
          <w:spacing w:val="-30"/>
        </w:rPr>
        <w:t xml:space="preserve"> </w:t>
      </w:r>
      <w:r w:rsidRPr="007B137E">
        <w:rPr>
          <w:rFonts w:ascii="Garamond" w:hAnsi="Garamond"/>
        </w:rPr>
        <w:t>cruel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things. From what we would call a protection racket in n</w:t>
      </w:r>
      <w:r w:rsidRPr="007B137E">
        <w:rPr>
          <w:rFonts w:ascii="Garamond" w:hAnsi="Garamond"/>
        </w:rPr>
        <w:t>orthern Israel, to the occasional</w:t>
      </w:r>
      <w:r w:rsidRPr="007B137E">
        <w:rPr>
          <w:rFonts w:ascii="Garamond" w:hAnsi="Garamond"/>
          <w:spacing w:val="-29"/>
        </w:rPr>
        <w:t xml:space="preserve"> </w:t>
      </w:r>
      <w:r w:rsidRPr="007B137E">
        <w:rPr>
          <w:rFonts w:ascii="Garamond" w:hAnsi="Garamond"/>
        </w:rPr>
        <w:t>war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 xml:space="preserve">crime, to his criminal neglect toward the rape of his daughter Tamar by his son </w:t>
      </w:r>
      <w:proofErr w:type="spellStart"/>
      <w:r w:rsidRPr="007B137E">
        <w:rPr>
          <w:rFonts w:ascii="Garamond" w:hAnsi="Garamond"/>
        </w:rPr>
        <w:t>Abner</w:t>
      </w:r>
      <w:proofErr w:type="spellEnd"/>
      <w:r w:rsidRPr="007B137E">
        <w:rPr>
          <w:rFonts w:ascii="Garamond" w:hAnsi="Garamond"/>
        </w:rPr>
        <w:t>, to</w:t>
      </w:r>
      <w:r w:rsidRPr="007B137E">
        <w:rPr>
          <w:rFonts w:ascii="Garamond" w:hAnsi="Garamond"/>
          <w:spacing w:val="-26"/>
        </w:rPr>
        <w:t xml:space="preserve"> </w:t>
      </w:r>
      <w:r w:rsidRPr="007B137E">
        <w:rPr>
          <w:rFonts w:ascii="Garamond" w:hAnsi="Garamond"/>
        </w:rPr>
        <w:t>his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own infamous episode with Bath-</w:t>
      </w:r>
      <w:proofErr w:type="spellStart"/>
      <w:r w:rsidRPr="007B137E">
        <w:rPr>
          <w:rFonts w:ascii="Garamond" w:hAnsi="Garamond"/>
        </w:rPr>
        <w:t>sheba</w:t>
      </w:r>
      <w:proofErr w:type="spellEnd"/>
      <w:r w:rsidRPr="007B137E">
        <w:rPr>
          <w:rFonts w:ascii="Garamond" w:hAnsi="Garamond"/>
        </w:rPr>
        <w:t xml:space="preserve"> and the subsequent engineering of her husband</w:t>
      </w:r>
      <w:r w:rsidRPr="007B137E">
        <w:rPr>
          <w:rFonts w:ascii="Garamond" w:hAnsi="Garamond"/>
          <w:spacing w:val="-33"/>
        </w:rPr>
        <w:t xml:space="preserve"> </w:t>
      </w:r>
      <w:r w:rsidRPr="007B137E">
        <w:rPr>
          <w:rFonts w:ascii="Garamond" w:hAnsi="Garamond"/>
        </w:rPr>
        <w:t>Uriah’s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death, to his often overlooked de</w:t>
      </w:r>
      <w:r w:rsidRPr="007B137E">
        <w:rPr>
          <w:rFonts w:ascii="Garamond" w:hAnsi="Garamond"/>
        </w:rPr>
        <w:t xml:space="preserve">cision to pursue a standing </w:t>
      </w:r>
      <w:r w:rsidRPr="007B137E">
        <w:rPr>
          <w:rFonts w:ascii="Garamond" w:hAnsi="Garamond"/>
          <w:spacing w:val="-3"/>
        </w:rPr>
        <w:t xml:space="preserve">army </w:t>
      </w:r>
      <w:r w:rsidRPr="007B137E">
        <w:rPr>
          <w:rFonts w:ascii="Garamond" w:hAnsi="Garamond"/>
        </w:rPr>
        <w:t>and militarize God’s</w:t>
      </w:r>
      <w:r w:rsidRPr="007B137E">
        <w:rPr>
          <w:rFonts w:ascii="Garamond" w:hAnsi="Garamond"/>
          <w:spacing w:val="-14"/>
        </w:rPr>
        <w:t xml:space="preserve"> </w:t>
      </w:r>
      <w:r w:rsidRPr="007B137E">
        <w:rPr>
          <w:rFonts w:ascii="Garamond" w:hAnsi="Garamond"/>
        </w:rPr>
        <w:t>people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 xml:space="preserve">with a census of </w:t>
      </w:r>
      <w:proofErr w:type="spellStart"/>
      <w:r w:rsidRPr="007B137E">
        <w:rPr>
          <w:rFonts w:ascii="Garamond" w:hAnsi="Garamond"/>
        </w:rPr>
        <w:t>conscriptable</w:t>
      </w:r>
      <w:proofErr w:type="spellEnd"/>
      <w:r w:rsidRPr="007B137E">
        <w:rPr>
          <w:rFonts w:ascii="Garamond" w:hAnsi="Garamond"/>
        </w:rPr>
        <w:t xml:space="preserve"> men and taxable property – to the extreme displeasure of the</w:t>
      </w:r>
      <w:r w:rsidRPr="007B137E">
        <w:rPr>
          <w:rFonts w:ascii="Garamond" w:hAnsi="Garamond"/>
          <w:spacing w:val="-30"/>
        </w:rPr>
        <w:t xml:space="preserve"> </w:t>
      </w:r>
      <w:r w:rsidRPr="007B137E">
        <w:rPr>
          <w:rFonts w:ascii="Garamond" w:hAnsi="Garamond"/>
        </w:rPr>
        <w:t>God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of Hosts – followed by his decision to invite plague from that same God upon his citizens</w:t>
      </w:r>
      <w:r w:rsidRPr="007B137E">
        <w:rPr>
          <w:rFonts w:ascii="Garamond" w:hAnsi="Garamond"/>
          <w:spacing w:val="-32"/>
        </w:rPr>
        <w:t xml:space="preserve"> </w:t>
      </w:r>
      <w:r w:rsidRPr="007B137E">
        <w:rPr>
          <w:rFonts w:ascii="Garamond" w:hAnsi="Garamond"/>
        </w:rPr>
        <w:t>in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 xml:space="preserve">order </w:t>
      </w:r>
      <w:r w:rsidRPr="007B137E">
        <w:rPr>
          <w:rFonts w:ascii="Garamond" w:hAnsi="Garamond"/>
        </w:rPr>
        <w:t>to evade risk of personal harm. This brief survey of 1&amp;2 Samuel constitutes much</w:t>
      </w:r>
      <w:r w:rsidRPr="007B137E">
        <w:rPr>
          <w:rFonts w:ascii="Garamond" w:hAnsi="Garamond"/>
          <w:spacing w:val="-25"/>
        </w:rPr>
        <w:t xml:space="preserve"> </w:t>
      </w:r>
      <w:r w:rsidRPr="007B137E">
        <w:rPr>
          <w:rFonts w:ascii="Garamond" w:hAnsi="Garamond"/>
        </w:rPr>
        <w:t>of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David’s resume of</w:t>
      </w:r>
      <w:r w:rsidRPr="007B137E">
        <w:rPr>
          <w:rFonts w:ascii="Garamond" w:hAnsi="Garamond"/>
          <w:spacing w:val="-6"/>
        </w:rPr>
        <w:t xml:space="preserve"> </w:t>
      </w:r>
      <w:r w:rsidRPr="007B137E">
        <w:rPr>
          <w:rFonts w:ascii="Garamond" w:hAnsi="Garamond"/>
        </w:rPr>
        <w:t>achievements.</w:t>
      </w:r>
    </w:p>
    <w:p w14:paraId="0E8749F6" w14:textId="4E143302" w:rsidR="00455638" w:rsidRPr="007B137E" w:rsidRDefault="004B58E4" w:rsidP="007B137E">
      <w:pPr>
        <w:pStyle w:val="BodyText"/>
        <w:spacing w:before="0" w:after="120"/>
        <w:ind w:left="0" w:firstLine="0"/>
        <w:rPr>
          <w:rFonts w:ascii="Garamond" w:hAnsi="Garamond"/>
        </w:rPr>
      </w:pPr>
      <w:r w:rsidRPr="007B137E">
        <w:rPr>
          <w:rFonts w:ascii="Garamond" w:hAnsi="Garamond"/>
        </w:rPr>
        <w:t xml:space="preserve">So among Mennonites, a historically pacifist communion, there’s </w:t>
      </w:r>
      <w:proofErr w:type="gramStart"/>
      <w:r w:rsidRPr="007B137E">
        <w:rPr>
          <w:rFonts w:ascii="Garamond" w:hAnsi="Garamond"/>
        </w:rPr>
        <w:t>a certain</w:t>
      </w:r>
      <w:proofErr w:type="gramEnd"/>
      <w:r w:rsidRPr="007B137E">
        <w:rPr>
          <w:rFonts w:ascii="Garamond" w:hAnsi="Garamond"/>
          <w:spacing w:val="-18"/>
        </w:rPr>
        <w:t xml:space="preserve"> </w:t>
      </w:r>
      <w:r w:rsidRPr="007B137E">
        <w:rPr>
          <w:rFonts w:ascii="Garamond" w:hAnsi="Garamond"/>
        </w:rPr>
        <w:t>sympathy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 xml:space="preserve">toward the denunciation of David by </w:t>
      </w:r>
      <w:proofErr w:type="spellStart"/>
      <w:r w:rsidRPr="007B137E">
        <w:rPr>
          <w:rFonts w:ascii="Garamond" w:hAnsi="Garamond"/>
        </w:rPr>
        <w:t>Shimei</w:t>
      </w:r>
      <w:proofErr w:type="spellEnd"/>
      <w:r w:rsidRPr="007B137E">
        <w:rPr>
          <w:rFonts w:ascii="Garamond" w:hAnsi="Garamond"/>
        </w:rPr>
        <w:t>: “You bloody man!” and God’s own diversion</w:t>
      </w:r>
      <w:r w:rsidRPr="007B137E">
        <w:rPr>
          <w:rFonts w:ascii="Garamond" w:hAnsi="Garamond"/>
          <w:spacing w:val="-32"/>
        </w:rPr>
        <w:t xml:space="preserve"> </w:t>
      </w:r>
      <w:r w:rsidRPr="007B137E">
        <w:rPr>
          <w:rFonts w:ascii="Garamond" w:hAnsi="Garamond"/>
        </w:rPr>
        <w:t>of</w:t>
      </w:r>
      <w:r w:rsidRPr="007B137E">
        <w:rPr>
          <w:rFonts w:ascii="Garamond" w:hAnsi="Garamond"/>
          <w:spacing w:val="-2"/>
        </w:rPr>
        <w:t xml:space="preserve"> </w:t>
      </w:r>
      <w:r w:rsidRPr="007B137E">
        <w:rPr>
          <w:rFonts w:ascii="Garamond" w:hAnsi="Garamond"/>
        </w:rPr>
        <w:t>David from building his Temple because of the blood on his hands. What we have</w:t>
      </w:r>
      <w:r w:rsidRPr="007B137E">
        <w:rPr>
          <w:rFonts w:ascii="Garamond" w:hAnsi="Garamond"/>
          <w:spacing w:val="-30"/>
        </w:rPr>
        <w:t xml:space="preserve"> </w:t>
      </w:r>
      <w:r w:rsidRPr="007B137E">
        <w:rPr>
          <w:rFonts w:ascii="Garamond" w:hAnsi="Garamond"/>
        </w:rPr>
        <w:t>struggled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 xml:space="preserve">with, however, is the word of Samuel to Saul that declared David’s succession </w:t>
      </w:r>
      <w:r w:rsidRPr="007B137E">
        <w:rPr>
          <w:rFonts w:ascii="Garamond" w:hAnsi="Garamond"/>
        </w:rPr>
        <w:t>to the</w:t>
      </w:r>
      <w:r w:rsidRPr="007B137E">
        <w:rPr>
          <w:rFonts w:ascii="Garamond" w:hAnsi="Garamond"/>
          <w:spacing w:val="-26"/>
        </w:rPr>
        <w:t xml:space="preserve"> </w:t>
      </w:r>
      <w:r w:rsidRPr="007B137E">
        <w:rPr>
          <w:rFonts w:ascii="Garamond" w:hAnsi="Garamond"/>
        </w:rPr>
        <w:t>throne,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 xml:space="preserve">saying “the Lord has sought out a man after his own heart to be ruler over his people.” </w:t>
      </w:r>
      <w:proofErr w:type="gramStart"/>
      <w:r w:rsidRPr="007B137E">
        <w:rPr>
          <w:rFonts w:ascii="Garamond" w:hAnsi="Garamond"/>
        </w:rPr>
        <w:t>(1</w:t>
      </w:r>
      <w:r w:rsidRPr="007B137E">
        <w:rPr>
          <w:rFonts w:ascii="Garamond" w:hAnsi="Garamond"/>
          <w:spacing w:val="-36"/>
        </w:rPr>
        <w:t xml:space="preserve"> </w:t>
      </w:r>
      <w:r w:rsidRPr="007B137E">
        <w:rPr>
          <w:rFonts w:ascii="Garamond" w:hAnsi="Garamond"/>
        </w:rPr>
        <w:t>Sam.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13:14; Acts 13:22).</w:t>
      </w:r>
      <w:proofErr w:type="gramEnd"/>
      <w:r w:rsidRPr="007B137E">
        <w:rPr>
          <w:rFonts w:ascii="Garamond" w:hAnsi="Garamond"/>
        </w:rPr>
        <w:t xml:space="preserve"> What does it mean that David, this warrior most practiced at</w:t>
      </w:r>
      <w:r w:rsidRPr="007B137E">
        <w:rPr>
          <w:rFonts w:ascii="Garamond" w:hAnsi="Garamond"/>
          <w:spacing w:val="-29"/>
        </w:rPr>
        <w:t xml:space="preserve"> </w:t>
      </w:r>
      <w:r w:rsidRPr="007B137E">
        <w:rPr>
          <w:rFonts w:ascii="Garamond" w:hAnsi="Garamond"/>
        </w:rPr>
        <w:t>bloodshed</w:t>
      </w:r>
      <w:r w:rsidRPr="007B137E">
        <w:rPr>
          <w:rFonts w:ascii="Garamond" w:hAnsi="Garamond"/>
        </w:rPr>
        <w:t xml:space="preserve"> </w:t>
      </w:r>
      <w:proofErr w:type="gramStart"/>
      <w:r w:rsidRPr="007B137E">
        <w:rPr>
          <w:rFonts w:ascii="Garamond" w:hAnsi="Garamond"/>
        </w:rPr>
        <w:t>who</w:t>
      </w:r>
      <w:proofErr w:type="gramEnd"/>
      <w:r w:rsidRPr="007B137E">
        <w:rPr>
          <w:rFonts w:ascii="Garamond" w:hAnsi="Garamond"/>
        </w:rPr>
        <w:t xml:space="preserve"> exhibited some of the worst faults in leadership a</w:t>
      </w:r>
      <w:r w:rsidRPr="007B137E">
        <w:rPr>
          <w:rFonts w:ascii="Garamond" w:hAnsi="Garamond"/>
        </w:rPr>
        <w:t>nd exemplified the worst depredations</w:t>
      </w:r>
      <w:r w:rsidRPr="007B137E">
        <w:rPr>
          <w:rFonts w:ascii="Garamond" w:hAnsi="Garamond"/>
          <w:spacing w:val="-37"/>
        </w:rPr>
        <w:t xml:space="preserve"> </w:t>
      </w:r>
      <w:r w:rsidR="007B137E">
        <w:rPr>
          <w:rFonts w:ascii="Garamond" w:hAnsi="Garamond"/>
        </w:rPr>
        <w:t xml:space="preserve">of </w:t>
      </w:r>
      <w:r w:rsidRPr="007B137E">
        <w:rPr>
          <w:rFonts w:ascii="Garamond" w:hAnsi="Garamond"/>
        </w:rPr>
        <w:t>the powerful, shared the heart of God, the holy sovereign of all creation and all the nations,</w:t>
      </w:r>
      <w:r w:rsidRPr="007B137E">
        <w:rPr>
          <w:rFonts w:ascii="Garamond" w:hAnsi="Garamond"/>
          <w:spacing w:val="-36"/>
        </w:rPr>
        <w:t xml:space="preserve"> </w:t>
      </w:r>
      <w:r w:rsidRPr="007B137E">
        <w:rPr>
          <w:rFonts w:ascii="Garamond" w:hAnsi="Garamond"/>
        </w:rPr>
        <w:t>the</w:t>
      </w:r>
      <w:r w:rsidRPr="007B137E">
        <w:rPr>
          <w:rFonts w:ascii="Garamond" w:hAnsi="Garamond"/>
          <w:spacing w:val="-2"/>
        </w:rPr>
        <w:t xml:space="preserve"> </w:t>
      </w:r>
      <w:r w:rsidRPr="007B137E">
        <w:rPr>
          <w:rFonts w:ascii="Garamond" w:hAnsi="Garamond"/>
        </w:rPr>
        <w:t>Lord of</w:t>
      </w:r>
      <w:r w:rsidRPr="007B137E">
        <w:rPr>
          <w:rFonts w:ascii="Garamond" w:hAnsi="Garamond"/>
          <w:spacing w:val="-5"/>
        </w:rPr>
        <w:t xml:space="preserve"> </w:t>
      </w:r>
      <w:r w:rsidRPr="007B137E">
        <w:rPr>
          <w:rFonts w:ascii="Garamond" w:hAnsi="Garamond"/>
        </w:rPr>
        <w:t>Peace?</w:t>
      </w:r>
    </w:p>
    <w:p w14:paraId="772D09A0" w14:textId="77777777" w:rsidR="00455638" w:rsidRPr="007B137E" w:rsidRDefault="004B58E4" w:rsidP="007B137E">
      <w:pPr>
        <w:pStyle w:val="BodyText"/>
        <w:spacing w:before="0" w:after="120"/>
        <w:ind w:left="0" w:firstLine="0"/>
        <w:rPr>
          <w:rFonts w:ascii="Garamond" w:hAnsi="Garamond"/>
        </w:rPr>
      </w:pPr>
      <w:r w:rsidRPr="007B137E">
        <w:rPr>
          <w:rFonts w:ascii="Garamond" w:hAnsi="Garamond"/>
        </w:rPr>
        <w:t>I believe the grief of David for Absalom points us to an answer, though not in our</w:t>
      </w:r>
      <w:r w:rsidRPr="007B137E">
        <w:rPr>
          <w:rFonts w:ascii="Garamond" w:hAnsi="Garamond"/>
          <w:spacing w:val="-34"/>
        </w:rPr>
        <w:t xml:space="preserve"> </w:t>
      </w:r>
      <w:r w:rsidRPr="007B137E">
        <w:rPr>
          <w:rFonts w:ascii="Garamond" w:hAnsi="Garamond"/>
        </w:rPr>
        <w:t>typical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reading of today’s story. Today’s reading brings to a close the longest narrated episode</w:t>
      </w:r>
      <w:r w:rsidRPr="007B137E">
        <w:rPr>
          <w:rFonts w:ascii="Garamond" w:hAnsi="Garamond"/>
          <w:spacing w:val="-27"/>
        </w:rPr>
        <w:t xml:space="preserve"> </w:t>
      </w:r>
      <w:r w:rsidRPr="007B137E">
        <w:rPr>
          <w:rFonts w:ascii="Garamond" w:hAnsi="Garamond"/>
        </w:rPr>
        <w:t>of</w:t>
      </w:r>
      <w:r w:rsidRPr="007B137E">
        <w:rPr>
          <w:rFonts w:ascii="Garamond" w:hAnsi="Garamond"/>
          <w:spacing w:val="-2"/>
        </w:rPr>
        <w:t xml:space="preserve"> </w:t>
      </w:r>
      <w:r w:rsidRPr="007B137E">
        <w:rPr>
          <w:rFonts w:ascii="Garamond" w:hAnsi="Garamond"/>
        </w:rPr>
        <w:t xml:space="preserve">David’s life in 2 Samuel: the armed coup </w:t>
      </w:r>
      <w:proofErr w:type="spellStart"/>
      <w:r w:rsidRPr="007B137E">
        <w:rPr>
          <w:rFonts w:ascii="Garamond" w:hAnsi="Garamond"/>
        </w:rPr>
        <w:t>d’etat</w:t>
      </w:r>
      <w:proofErr w:type="spellEnd"/>
      <w:r w:rsidRPr="007B137E">
        <w:rPr>
          <w:rFonts w:ascii="Garamond" w:hAnsi="Garamond"/>
        </w:rPr>
        <w:t xml:space="preserve"> by his son Absalom that drove David</w:t>
      </w:r>
      <w:r w:rsidRPr="007B137E">
        <w:rPr>
          <w:rFonts w:ascii="Garamond" w:hAnsi="Garamond"/>
          <w:spacing w:val="-24"/>
        </w:rPr>
        <w:t xml:space="preserve"> </w:t>
      </w:r>
      <w:r w:rsidRPr="007B137E">
        <w:rPr>
          <w:rFonts w:ascii="Garamond" w:hAnsi="Garamond"/>
        </w:rPr>
        <w:t>from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 xml:space="preserve">Jerusalem as a political fugitive to </w:t>
      </w:r>
      <w:proofErr w:type="spellStart"/>
      <w:r w:rsidRPr="007B137E">
        <w:rPr>
          <w:rFonts w:ascii="Garamond" w:hAnsi="Garamond"/>
        </w:rPr>
        <w:t>regather</w:t>
      </w:r>
      <w:proofErr w:type="spellEnd"/>
      <w:r w:rsidRPr="007B137E">
        <w:rPr>
          <w:rFonts w:ascii="Garamond" w:hAnsi="Garamond"/>
        </w:rPr>
        <w:t xml:space="preserve"> his forces, and in a civil war reclaim his throne</w:t>
      </w:r>
      <w:r w:rsidRPr="007B137E">
        <w:rPr>
          <w:rFonts w:ascii="Garamond" w:hAnsi="Garamond"/>
          <w:spacing w:val="-32"/>
        </w:rPr>
        <w:t xml:space="preserve"> </w:t>
      </w:r>
      <w:r w:rsidRPr="007B137E">
        <w:rPr>
          <w:rFonts w:ascii="Garamond" w:hAnsi="Garamond"/>
        </w:rPr>
        <w:t>from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Absalom. We typically hear in today’s reading David’s deeply passi</w:t>
      </w:r>
      <w:r w:rsidRPr="007B137E">
        <w:rPr>
          <w:rFonts w:ascii="Garamond" w:hAnsi="Garamond"/>
        </w:rPr>
        <w:t>onate, parental love for</w:t>
      </w:r>
      <w:r w:rsidRPr="007B137E">
        <w:rPr>
          <w:rFonts w:ascii="Garamond" w:hAnsi="Garamond"/>
          <w:spacing w:val="-29"/>
        </w:rPr>
        <w:t xml:space="preserve"> </w:t>
      </w:r>
      <w:r w:rsidRPr="007B137E">
        <w:rPr>
          <w:rFonts w:ascii="Garamond" w:hAnsi="Garamond"/>
        </w:rPr>
        <w:t>his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son Absalom, unabated even in face of Absalom’s own determination to overthrow and</w:t>
      </w:r>
      <w:r w:rsidRPr="007B137E">
        <w:rPr>
          <w:rFonts w:ascii="Garamond" w:hAnsi="Garamond"/>
          <w:spacing w:val="-24"/>
        </w:rPr>
        <w:t xml:space="preserve"> </w:t>
      </w:r>
      <w:r w:rsidRPr="007B137E">
        <w:rPr>
          <w:rFonts w:ascii="Garamond" w:hAnsi="Garamond"/>
        </w:rPr>
        <w:t>kill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David. We may even trace the tragic roots of the workings of history by attributing</w:t>
      </w:r>
      <w:r w:rsidRPr="007B137E">
        <w:rPr>
          <w:rFonts w:ascii="Garamond" w:hAnsi="Garamond"/>
          <w:spacing w:val="-31"/>
        </w:rPr>
        <w:t xml:space="preserve"> </w:t>
      </w:r>
      <w:r w:rsidRPr="007B137E">
        <w:rPr>
          <w:rFonts w:ascii="Garamond" w:hAnsi="Garamond"/>
        </w:rPr>
        <w:t>Absalom’s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rebellion against and hatred of David to Davi</w:t>
      </w:r>
      <w:r w:rsidRPr="007B137E">
        <w:rPr>
          <w:rFonts w:ascii="Garamond" w:hAnsi="Garamond"/>
        </w:rPr>
        <w:t>d’s failure to address the rape of Absalom’s</w:t>
      </w:r>
      <w:r w:rsidRPr="007B137E">
        <w:rPr>
          <w:rFonts w:ascii="Garamond" w:hAnsi="Garamond"/>
          <w:spacing w:val="-35"/>
        </w:rPr>
        <w:t xml:space="preserve"> </w:t>
      </w:r>
      <w:r w:rsidRPr="007B137E">
        <w:rPr>
          <w:rFonts w:ascii="Garamond" w:hAnsi="Garamond"/>
        </w:rPr>
        <w:t>sister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Tamar. The familial aspect lends this poignancy, but I think what we also see here is</w:t>
      </w:r>
      <w:r w:rsidRPr="007B137E">
        <w:rPr>
          <w:rFonts w:ascii="Garamond" w:hAnsi="Garamond"/>
          <w:spacing w:val="-26"/>
        </w:rPr>
        <w:t xml:space="preserve"> </w:t>
      </w:r>
      <w:r w:rsidRPr="007B137E">
        <w:rPr>
          <w:rFonts w:ascii="Garamond" w:hAnsi="Garamond"/>
        </w:rPr>
        <w:t>a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particularly powerful instance of the quality of David’s character that did, in fact, express</w:t>
      </w:r>
      <w:r w:rsidRPr="007B137E">
        <w:rPr>
          <w:rFonts w:ascii="Garamond" w:hAnsi="Garamond"/>
          <w:spacing w:val="-34"/>
        </w:rPr>
        <w:t xml:space="preserve"> </w:t>
      </w:r>
      <w:r w:rsidRPr="007B137E">
        <w:rPr>
          <w:rFonts w:ascii="Garamond" w:hAnsi="Garamond"/>
        </w:rPr>
        <w:t>God’s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 xml:space="preserve">own heart, that </w:t>
      </w:r>
      <w:r w:rsidRPr="007B137E">
        <w:rPr>
          <w:rFonts w:ascii="Garamond" w:hAnsi="Garamond"/>
        </w:rPr>
        <w:t>appears again and again, even in the life of this man of war: the quality</w:t>
      </w:r>
      <w:r w:rsidRPr="007B137E">
        <w:rPr>
          <w:rFonts w:ascii="Garamond" w:hAnsi="Garamond"/>
          <w:spacing w:val="-27"/>
        </w:rPr>
        <w:t xml:space="preserve"> </w:t>
      </w:r>
      <w:r w:rsidRPr="007B137E">
        <w:rPr>
          <w:rFonts w:ascii="Garamond" w:hAnsi="Garamond"/>
        </w:rPr>
        <w:t>of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compassion for one’s</w:t>
      </w:r>
      <w:r w:rsidRPr="007B137E">
        <w:rPr>
          <w:rFonts w:ascii="Garamond" w:hAnsi="Garamond"/>
          <w:spacing w:val="-6"/>
        </w:rPr>
        <w:t xml:space="preserve"> </w:t>
      </w:r>
      <w:r w:rsidRPr="007B137E">
        <w:rPr>
          <w:rFonts w:ascii="Garamond" w:hAnsi="Garamond"/>
        </w:rPr>
        <w:t>enemies.</w:t>
      </w:r>
    </w:p>
    <w:p w14:paraId="6A9337A3" w14:textId="289A33A2" w:rsidR="00455638" w:rsidRPr="007B137E" w:rsidRDefault="004B58E4" w:rsidP="007B137E">
      <w:pPr>
        <w:pStyle w:val="BodyText"/>
        <w:spacing w:before="0" w:after="120"/>
        <w:ind w:left="0" w:firstLine="0"/>
        <w:rPr>
          <w:rFonts w:ascii="Garamond" w:hAnsi="Garamond"/>
        </w:rPr>
      </w:pPr>
      <w:r w:rsidRPr="007B137E">
        <w:rPr>
          <w:rFonts w:ascii="Garamond" w:hAnsi="Garamond"/>
        </w:rPr>
        <w:t>Interwoven with David’s ongoing violence as a warrior during his life, including this</w:t>
      </w:r>
      <w:r w:rsidRPr="007B137E">
        <w:rPr>
          <w:rFonts w:ascii="Garamond" w:hAnsi="Garamond"/>
          <w:spacing w:val="-34"/>
        </w:rPr>
        <w:t xml:space="preserve"> </w:t>
      </w:r>
      <w:r w:rsidRPr="007B137E">
        <w:rPr>
          <w:rFonts w:ascii="Garamond" w:hAnsi="Garamond"/>
        </w:rPr>
        <w:t>long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narration of his temporary abdication during the rebellion</w:t>
      </w:r>
      <w:r w:rsidRPr="007B137E">
        <w:rPr>
          <w:rFonts w:ascii="Garamond" w:hAnsi="Garamond"/>
        </w:rPr>
        <w:t xml:space="preserve"> of Absalom, is a theme</w:t>
      </w:r>
      <w:r w:rsidRPr="007B137E">
        <w:rPr>
          <w:rFonts w:ascii="Garamond" w:hAnsi="Garamond"/>
          <w:spacing w:val="69"/>
        </w:rPr>
        <w:t xml:space="preserve"> </w:t>
      </w:r>
      <w:proofErr w:type="gramStart"/>
      <w:r w:rsidRPr="007B137E">
        <w:rPr>
          <w:rFonts w:ascii="Garamond" w:hAnsi="Garamond"/>
        </w:rPr>
        <w:t>of</w:t>
      </w:r>
      <w:r w:rsidRPr="007B137E">
        <w:rPr>
          <w:rFonts w:ascii="Garamond" w:hAnsi="Garamond"/>
          <w:spacing w:val="1"/>
        </w:rPr>
        <w:t xml:space="preserve">  </w:t>
      </w:r>
      <w:r w:rsidRPr="007B137E">
        <w:rPr>
          <w:rFonts w:ascii="Garamond" w:hAnsi="Garamond"/>
        </w:rPr>
        <w:t>compassion</w:t>
      </w:r>
      <w:proofErr w:type="gramEnd"/>
      <w:r w:rsidRPr="007B137E">
        <w:rPr>
          <w:rFonts w:ascii="Garamond" w:hAnsi="Garamond"/>
        </w:rPr>
        <w:t xml:space="preserve"> for his enemies, especially those seeking his life.  During his time as a</w:t>
      </w:r>
      <w:r w:rsidRPr="007B137E">
        <w:rPr>
          <w:rFonts w:ascii="Garamond" w:hAnsi="Garamond"/>
          <w:spacing w:val="61"/>
        </w:rPr>
        <w:t xml:space="preserve"> </w:t>
      </w:r>
      <w:proofErr w:type="gramStart"/>
      <w:r w:rsidRPr="007B137E">
        <w:rPr>
          <w:rFonts w:ascii="Garamond" w:hAnsi="Garamond"/>
        </w:rPr>
        <w:t>fugitive</w:t>
      </w:r>
      <w:r w:rsidRPr="007B137E">
        <w:rPr>
          <w:rFonts w:ascii="Garamond" w:hAnsi="Garamond"/>
          <w:spacing w:val="1"/>
        </w:rPr>
        <w:t xml:space="preserve">  </w:t>
      </w:r>
      <w:r w:rsidRPr="007B137E">
        <w:rPr>
          <w:rFonts w:ascii="Garamond" w:hAnsi="Garamond"/>
        </w:rPr>
        <w:t>from</w:t>
      </w:r>
      <w:proofErr w:type="gramEnd"/>
      <w:r w:rsidRPr="007B137E">
        <w:rPr>
          <w:rFonts w:ascii="Garamond" w:hAnsi="Garamond"/>
        </w:rPr>
        <w:t xml:space="preserve"> King Saul, we read of two instances when Saul was vulnerable and David could</w:t>
      </w:r>
      <w:r w:rsidRPr="007B137E">
        <w:rPr>
          <w:rFonts w:ascii="Garamond" w:hAnsi="Garamond"/>
          <w:spacing w:val="-9"/>
        </w:rPr>
        <w:t xml:space="preserve"> </w:t>
      </w:r>
      <w:r w:rsidRPr="007B137E">
        <w:rPr>
          <w:rFonts w:ascii="Garamond" w:hAnsi="Garamond"/>
        </w:rPr>
        <w:t>have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 xml:space="preserve">killed him, but chose not to. In one of those </w:t>
      </w:r>
      <w:r w:rsidRPr="007B137E">
        <w:rPr>
          <w:rFonts w:ascii="Garamond" w:hAnsi="Garamond"/>
        </w:rPr>
        <w:t>instances, when Saul realizes what David did,</w:t>
      </w:r>
      <w:r w:rsidRPr="007B137E">
        <w:rPr>
          <w:rFonts w:ascii="Garamond" w:hAnsi="Garamond"/>
          <w:spacing w:val="-29"/>
        </w:rPr>
        <w:t xml:space="preserve"> </w:t>
      </w:r>
      <w:r w:rsidRPr="007B137E">
        <w:rPr>
          <w:rFonts w:ascii="Garamond" w:hAnsi="Garamond"/>
        </w:rPr>
        <w:t>he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 xml:space="preserve">says: “You are more righteous than I, for you have repaid </w:t>
      </w:r>
      <w:r w:rsidRPr="007B137E">
        <w:rPr>
          <w:rFonts w:ascii="Garamond" w:hAnsi="Garamond"/>
          <w:spacing w:val="-3"/>
        </w:rPr>
        <w:t xml:space="preserve">me </w:t>
      </w:r>
      <w:r w:rsidRPr="007B137E">
        <w:rPr>
          <w:rFonts w:ascii="Garamond" w:hAnsi="Garamond"/>
        </w:rPr>
        <w:t>good, whereas I have repaid</w:t>
      </w:r>
      <w:r w:rsidRPr="007B137E">
        <w:rPr>
          <w:rFonts w:ascii="Garamond" w:hAnsi="Garamond"/>
          <w:spacing w:val="-22"/>
        </w:rPr>
        <w:t xml:space="preserve"> </w:t>
      </w:r>
      <w:r w:rsidRPr="007B137E">
        <w:rPr>
          <w:rFonts w:ascii="Garamond" w:hAnsi="Garamond"/>
        </w:rPr>
        <w:t>you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 xml:space="preserve">evil.  And you have declared this day how you have </w:t>
      </w:r>
      <w:r w:rsidRPr="007B137E">
        <w:rPr>
          <w:rFonts w:ascii="Garamond" w:hAnsi="Garamond"/>
        </w:rPr>
        <w:lastRenderedPageBreak/>
        <w:t>dealt well with me, in that you did not</w:t>
      </w:r>
      <w:r w:rsidRPr="007B137E">
        <w:rPr>
          <w:rFonts w:ascii="Garamond" w:hAnsi="Garamond"/>
          <w:spacing w:val="-31"/>
        </w:rPr>
        <w:t xml:space="preserve"> </w:t>
      </w:r>
      <w:r w:rsidRPr="007B137E">
        <w:rPr>
          <w:rFonts w:ascii="Garamond" w:hAnsi="Garamond"/>
        </w:rPr>
        <w:t>kill</w:t>
      </w:r>
      <w:r w:rsid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me w</w:t>
      </w:r>
      <w:r w:rsidRPr="007B137E">
        <w:rPr>
          <w:rFonts w:ascii="Garamond" w:hAnsi="Garamond"/>
        </w:rPr>
        <w:t xml:space="preserve">hen the Lord put </w:t>
      </w:r>
      <w:r w:rsidRPr="007B137E">
        <w:rPr>
          <w:rFonts w:ascii="Garamond" w:hAnsi="Garamond"/>
          <w:spacing w:val="-3"/>
        </w:rPr>
        <w:t xml:space="preserve">me </w:t>
      </w:r>
      <w:r w:rsidRPr="007B137E">
        <w:rPr>
          <w:rFonts w:ascii="Garamond" w:hAnsi="Garamond"/>
        </w:rPr>
        <w:t>into your hands. For if a man finds his enemy, will he let him</w:t>
      </w:r>
      <w:r w:rsidRPr="007B137E">
        <w:rPr>
          <w:rFonts w:ascii="Garamond" w:hAnsi="Garamond"/>
          <w:spacing w:val="-23"/>
        </w:rPr>
        <w:t xml:space="preserve"> </w:t>
      </w:r>
      <w:r w:rsidRPr="007B137E">
        <w:rPr>
          <w:rFonts w:ascii="Garamond" w:hAnsi="Garamond"/>
        </w:rPr>
        <w:t>go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away safe?”</w:t>
      </w:r>
    </w:p>
    <w:p w14:paraId="2CCA54F0" w14:textId="77777777" w:rsidR="00455638" w:rsidRPr="007B137E" w:rsidRDefault="004B58E4" w:rsidP="007B137E">
      <w:pPr>
        <w:pStyle w:val="BodyText"/>
        <w:spacing w:before="0" w:after="120"/>
        <w:ind w:left="0" w:firstLine="0"/>
        <w:rPr>
          <w:rFonts w:ascii="Garamond" w:hAnsi="Garamond"/>
        </w:rPr>
      </w:pPr>
      <w:proofErr w:type="gramStart"/>
      <w:r w:rsidRPr="007B137E">
        <w:rPr>
          <w:rFonts w:ascii="Garamond" w:hAnsi="Garamond"/>
        </w:rPr>
        <w:t xml:space="preserve">After Saul died in battle against the Philistines, Saul’s chief of staff, </w:t>
      </w:r>
      <w:proofErr w:type="spellStart"/>
      <w:r w:rsidRPr="007B137E">
        <w:rPr>
          <w:rFonts w:ascii="Garamond" w:hAnsi="Garamond"/>
        </w:rPr>
        <w:t>Abner</w:t>
      </w:r>
      <w:proofErr w:type="spellEnd"/>
      <w:r w:rsidRPr="007B137E">
        <w:rPr>
          <w:rFonts w:ascii="Garamond" w:hAnsi="Garamond"/>
        </w:rPr>
        <w:t>, set up one</w:t>
      </w:r>
      <w:r w:rsidRPr="007B137E">
        <w:rPr>
          <w:rFonts w:ascii="Garamond" w:hAnsi="Garamond"/>
          <w:spacing w:val="-31"/>
        </w:rPr>
        <w:t xml:space="preserve"> </w:t>
      </w:r>
      <w:r w:rsidRPr="007B137E">
        <w:rPr>
          <w:rFonts w:ascii="Garamond" w:hAnsi="Garamond"/>
        </w:rPr>
        <w:t>of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Saul’s sons as king in opposition to David, delaying for some years David’s full rule over</w:t>
      </w:r>
      <w:r w:rsidRPr="007B137E">
        <w:rPr>
          <w:rFonts w:ascii="Garamond" w:hAnsi="Garamond"/>
          <w:spacing w:val="-32"/>
        </w:rPr>
        <w:t xml:space="preserve"> </w:t>
      </w:r>
      <w:r w:rsidRPr="007B137E">
        <w:rPr>
          <w:rFonts w:ascii="Garamond" w:hAnsi="Garamond"/>
        </w:rPr>
        <w:t>Israel.</w:t>
      </w:r>
      <w:proofErr w:type="gramEnd"/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 xml:space="preserve">David negotiated a peace with </w:t>
      </w:r>
      <w:proofErr w:type="spellStart"/>
      <w:r w:rsidRPr="007B137E">
        <w:rPr>
          <w:rFonts w:ascii="Garamond" w:hAnsi="Garamond"/>
        </w:rPr>
        <w:t>Abner</w:t>
      </w:r>
      <w:proofErr w:type="spellEnd"/>
      <w:r w:rsidRPr="007B137E">
        <w:rPr>
          <w:rFonts w:ascii="Garamond" w:hAnsi="Garamond"/>
        </w:rPr>
        <w:t xml:space="preserve">, but David’s chief of staff, </w:t>
      </w:r>
      <w:proofErr w:type="spellStart"/>
      <w:r w:rsidRPr="007B137E">
        <w:rPr>
          <w:rFonts w:ascii="Garamond" w:hAnsi="Garamond"/>
        </w:rPr>
        <w:t>Joab</w:t>
      </w:r>
      <w:proofErr w:type="spellEnd"/>
      <w:r w:rsidRPr="007B137E">
        <w:rPr>
          <w:rFonts w:ascii="Garamond" w:hAnsi="Garamond"/>
        </w:rPr>
        <w:t xml:space="preserve">, had a </w:t>
      </w:r>
      <w:proofErr w:type="gramStart"/>
      <w:r w:rsidRPr="007B137E">
        <w:rPr>
          <w:rFonts w:ascii="Garamond" w:hAnsi="Garamond"/>
        </w:rPr>
        <w:t>blood-feud</w:t>
      </w:r>
      <w:proofErr w:type="gramEnd"/>
      <w:r w:rsidRPr="007B137E">
        <w:rPr>
          <w:rFonts w:ascii="Garamond" w:hAnsi="Garamond"/>
          <w:spacing w:val="-29"/>
        </w:rPr>
        <w:t xml:space="preserve"> </w:t>
      </w:r>
      <w:r w:rsidRPr="007B137E">
        <w:rPr>
          <w:rFonts w:ascii="Garamond" w:hAnsi="Garamond"/>
        </w:rPr>
        <w:t>with</w:t>
      </w:r>
      <w:r w:rsidRPr="007B137E">
        <w:rPr>
          <w:rFonts w:ascii="Garamond" w:hAnsi="Garamond"/>
        </w:rPr>
        <w:t xml:space="preserve"> </w:t>
      </w:r>
      <w:proofErr w:type="spellStart"/>
      <w:r w:rsidRPr="007B137E">
        <w:rPr>
          <w:rFonts w:ascii="Garamond" w:hAnsi="Garamond"/>
        </w:rPr>
        <w:t>Abner</w:t>
      </w:r>
      <w:proofErr w:type="spellEnd"/>
      <w:r w:rsidRPr="007B137E">
        <w:rPr>
          <w:rFonts w:ascii="Garamond" w:hAnsi="Garamond"/>
        </w:rPr>
        <w:t>, and arranged to kill him after David’s truce, without Dav</w:t>
      </w:r>
      <w:r w:rsidRPr="007B137E">
        <w:rPr>
          <w:rFonts w:ascii="Garamond" w:hAnsi="Garamond"/>
        </w:rPr>
        <w:t>id’s knowledge</w:t>
      </w:r>
      <w:r w:rsidRPr="007B137E">
        <w:rPr>
          <w:rFonts w:ascii="Garamond" w:hAnsi="Garamond"/>
          <w:spacing w:val="-22"/>
        </w:rPr>
        <w:t xml:space="preserve"> </w:t>
      </w:r>
      <w:r w:rsidRPr="007B137E">
        <w:rPr>
          <w:rFonts w:ascii="Garamond" w:hAnsi="Garamond"/>
        </w:rPr>
        <w:t>(Frank</w:t>
      </w:r>
      <w:r w:rsidRPr="007B137E">
        <w:rPr>
          <w:rFonts w:ascii="Garamond" w:hAnsi="Garamond"/>
          <w:spacing w:val="-2"/>
        </w:rPr>
        <w:t xml:space="preserve"> </w:t>
      </w:r>
      <w:r w:rsidRPr="007B137E">
        <w:rPr>
          <w:rFonts w:ascii="Garamond" w:hAnsi="Garamond"/>
        </w:rPr>
        <w:t xml:space="preserve">Underwood in House of Cards has nothing on </w:t>
      </w:r>
      <w:proofErr w:type="spellStart"/>
      <w:r w:rsidRPr="007B137E">
        <w:rPr>
          <w:rFonts w:ascii="Garamond" w:hAnsi="Garamond"/>
        </w:rPr>
        <w:t>Joab</w:t>
      </w:r>
      <w:proofErr w:type="spellEnd"/>
      <w:r w:rsidRPr="007B137E">
        <w:rPr>
          <w:rFonts w:ascii="Garamond" w:hAnsi="Garamond"/>
        </w:rPr>
        <w:t xml:space="preserve"> for subterfuge and lethal</w:t>
      </w:r>
      <w:r w:rsidRPr="007B137E">
        <w:rPr>
          <w:rFonts w:ascii="Garamond" w:hAnsi="Garamond"/>
          <w:spacing w:val="-24"/>
        </w:rPr>
        <w:t xml:space="preserve"> </w:t>
      </w:r>
      <w:r w:rsidRPr="007B137E">
        <w:rPr>
          <w:rFonts w:ascii="Garamond" w:hAnsi="Garamond"/>
        </w:rPr>
        <w:t>machinations,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 xml:space="preserve">though from all </w:t>
      </w:r>
      <w:proofErr w:type="spellStart"/>
      <w:r w:rsidRPr="007B137E">
        <w:rPr>
          <w:rFonts w:ascii="Garamond" w:hAnsi="Garamond"/>
        </w:rPr>
        <w:t>Joab’s</w:t>
      </w:r>
      <w:proofErr w:type="spellEnd"/>
      <w:r w:rsidRPr="007B137E">
        <w:rPr>
          <w:rFonts w:ascii="Garamond" w:hAnsi="Garamond"/>
        </w:rPr>
        <w:t xml:space="preserve"> plotting one might suspect that the scriptwriters are studying 2</w:t>
      </w:r>
      <w:r w:rsidRPr="007B137E">
        <w:rPr>
          <w:rFonts w:ascii="Garamond" w:hAnsi="Garamond"/>
          <w:spacing w:val="-31"/>
        </w:rPr>
        <w:t xml:space="preserve"> </w:t>
      </w:r>
      <w:r w:rsidRPr="007B137E">
        <w:rPr>
          <w:rFonts w:ascii="Garamond" w:hAnsi="Garamond"/>
        </w:rPr>
        <w:t>Samuel).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 xml:space="preserve">And David arranged a state funeral for </w:t>
      </w:r>
      <w:proofErr w:type="spellStart"/>
      <w:r w:rsidRPr="007B137E">
        <w:rPr>
          <w:rFonts w:ascii="Garamond" w:hAnsi="Garamond"/>
        </w:rPr>
        <w:t>Abner</w:t>
      </w:r>
      <w:proofErr w:type="spellEnd"/>
      <w:r w:rsidRPr="007B137E">
        <w:rPr>
          <w:rFonts w:ascii="Garamond" w:hAnsi="Garamond"/>
        </w:rPr>
        <w:t>, his</w:t>
      </w:r>
      <w:r w:rsidRPr="007B137E">
        <w:rPr>
          <w:rFonts w:ascii="Garamond" w:hAnsi="Garamond"/>
        </w:rPr>
        <w:t xml:space="preserve"> enemy with whom he’d made peace,</w:t>
      </w:r>
      <w:r w:rsidRPr="007B137E">
        <w:rPr>
          <w:rFonts w:ascii="Garamond" w:hAnsi="Garamond"/>
          <w:spacing w:val="-25"/>
        </w:rPr>
        <w:t xml:space="preserve"> </w:t>
      </w:r>
      <w:r w:rsidRPr="007B137E">
        <w:rPr>
          <w:rFonts w:ascii="Garamond" w:hAnsi="Garamond"/>
        </w:rPr>
        <w:t>and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lamented weeping at his burial, as we read today that he wept for his enemy and son,</w:t>
      </w:r>
      <w:r w:rsidRPr="007B137E">
        <w:rPr>
          <w:rFonts w:ascii="Garamond" w:hAnsi="Garamond"/>
          <w:spacing w:val="-32"/>
        </w:rPr>
        <w:t xml:space="preserve"> </w:t>
      </w:r>
      <w:r w:rsidRPr="007B137E">
        <w:rPr>
          <w:rFonts w:ascii="Garamond" w:hAnsi="Garamond"/>
        </w:rPr>
        <w:t>Absalom.</w:t>
      </w:r>
    </w:p>
    <w:p w14:paraId="6929442A" w14:textId="77777777" w:rsidR="00455638" w:rsidRPr="007B137E" w:rsidRDefault="004B58E4" w:rsidP="007B137E">
      <w:pPr>
        <w:pStyle w:val="BodyText"/>
        <w:spacing w:before="0" w:after="120"/>
        <w:ind w:left="0" w:firstLine="0"/>
        <w:rPr>
          <w:rFonts w:ascii="Garamond" w:hAnsi="Garamond"/>
        </w:rPr>
      </w:pPr>
      <w:r w:rsidRPr="007B137E">
        <w:rPr>
          <w:rFonts w:ascii="Garamond" w:hAnsi="Garamond"/>
        </w:rPr>
        <w:t>And when his son Absalom seizes David’s throne in Jerusalem, forcing him to</w:t>
      </w:r>
      <w:r w:rsidRPr="007B137E">
        <w:rPr>
          <w:rFonts w:ascii="Garamond" w:hAnsi="Garamond"/>
          <w:spacing w:val="-24"/>
        </w:rPr>
        <w:t xml:space="preserve"> </w:t>
      </w:r>
      <w:r w:rsidRPr="007B137E">
        <w:rPr>
          <w:rFonts w:ascii="Garamond" w:hAnsi="Garamond"/>
        </w:rPr>
        <w:t>flee,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David learns that two members of Saul’s cl</w:t>
      </w:r>
      <w:r w:rsidRPr="007B137E">
        <w:rPr>
          <w:rFonts w:ascii="Garamond" w:hAnsi="Garamond"/>
        </w:rPr>
        <w:t xml:space="preserve">an betray him to join with Absalom. </w:t>
      </w:r>
      <w:proofErr w:type="gramStart"/>
      <w:r w:rsidRPr="007B137E">
        <w:rPr>
          <w:rFonts w:ascii="Garamond" w:hAnsi="Garamond"/>
        </w:rPr>
        <w:t>Yet when</w:t>
      </w:r>
      <w:r w:rsidRPr="007B137E">
        <w:rPr>
          <w:rFonts w:ascii="Garamond" w:hAnsi="Garamond"/>
          <w:spacing w:val="-28"/>
        </w:rPr>
        <w:t xml:space="preserve"> </w:t>
      </w:r>
      <w:r w:rsidRPr="007B137E">
        <w:rPr>
          <w:rFonts w:ascii="Garamond" w:hAnsi="Garamond"/>
        </w:rPr>
        <w:t>he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returns in victory to Jerusalem following today’s story (2 Sam. 19), he forgives these</w:t>
      </w:r>
      <w:r w:rsidRPr="007B137E">
        <w:rPr>
          <w:rFonts w:ascii="Garamond" w:hAnsi="Garamond"/>
          <w:spacing w:val="-30"/>
        </w:rPr>
        <w:t xml:space="preserve"> </w:t>
      </w:r>
      <w:r w:rsidRPr="007B137E">
        <w:rPr>
          <w:rFonts w:ascii="Garamond" w:hAnsi="Garamond"/>
        </w:rPr>
        <w:t>enemies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who betrayed him, and they become part of his retinue (</w:t>
      </w:r>
      <w:proofErr w:type="spellStart"/>
      <w:r w:rsidRPr="007B137E">
        <w:rPr>
          <w:rFonts w:ascii="Garamond" w:hAnsi="Garamond"/>
        </w:rPr>
        <w:t>Mephibosheth</w:t>
      </w:r>
      <w:proofErr w:type="spellEnd"/>
      <w:r w:rsidRPr="007B137E">
        <w:rPr>
          <w:rFonts w:ascii="Garamond" w:hAnsi="Garamond"/>
        </w:rPr>
        <w:t xml:space="preserve"> and </w:t>
      </w:r>
      <w:proofErr w:type="spellStart"/>
      <w:r w:rsidRPr="007B137E">
        <w:rPr>
          <w:rFonts w:ascii="Garamond" w:hAnsi="Garamond"/>
        </w:rPr>
        <w:t>Shimei</w:t>
      </w:r>
      <w:proofErr w:type="spellEnd"/>
      <w:r w:rsidRPr="007B137E">
        <w:rPr>
          <w:rFonts w:ascii="Garamond" w:hAnsi="Garamond"/>
        </w:rPr>
        <w:t>).</w:t>
      </w:r>
      <w:proofErr w:type="gramEnd"/>
      <w:r w:rsidRPr="007B137E">
        <w:rPr>
          <w:rFonts w:ascii="Garamond" w:hAnsi="Garamond"/>
          <w:spacing w:val="48"/>
        </w:rPr>
        <w:t xml:space="preserve"> </w:t>
      </w:r>
      <w:r w:rsidRPr="007B137E">
        <w:rPr>
          <w:rFonts w:ascii="Garamond" w:hAnsi="Garamond"/>
        </w:rPr>
        <w:t>David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followed the instruction o</w:t>
      </w:r>
      <w:r w:rsidRPr="007B137E">
        <w:rPr>
          <w:rFonts w:ascii="Garamond" w:hAnsi="Garamond"/>
        </w:rPr>
        <w:t>ffered by the apostle in Ephesians a thousand years later, to “be</w:t>
      </w:r>
      <w:r w:rsidRPr="007B137E">
        <w:rPr>
          <w:rFonts w:ascii="Garamond" w:hAnsi="Garamond"/>
          <w:spacing w:val="-28"/>
        </w:rPr>
        <w:t xml:space="preserve"> </w:t>
      </w:r>
      <w:r w:rsidRPr="007B137E">
        <w:rPr>
          <w:rFonts w:ascii="Garamond" w:hAnsi="Garamond"/>
        </w:rPr>
        <w:t>kind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 xml:space="preserve">to one another, tender-hearted, </w:t>
      </w:r>
      <w:proofErr w:type="gramStart"/>
      <w:r w:rsidRPr="007B137E">
        <w:rPr>
          <w:rFonts w:ascii="Garamond" w:hAnsi="Garamond"/>
        </w:rPr>
        <w:t>forgiving</w:t>
      </w:r>
      <w:proofErr w:type="gramEnd"/>
      <w:r w:rsidRPr="007B137E">
        <w:rPr>
          <w:rFonts w:ascii="Garamond" w:hAnsi="Garamond"/>
        </w:rPr>
        <w:t xml:space="preserve"> one another, as God in Christ has forgiven you.”</w:t>
      </w:r>
      <w:r w:rsidRPr="007B137E">
        <w:rPr>
          <w:rFonts w:ascii="Garamond" w:hAnsi="Garamond"/>
          <w:spacing w:val="42"/>
        </w:rPr>
        <w:t xml:space="preserve"> </w:t>
      </w:r>
      <w:r w:rsidRPr="007B137E">
        <w:rPr>
          <w:rFonts w:ascii="Garamond" w:hAnsi="Garamond"/>
        </w:rPr>
        <w:t>In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 xml:space="preserve">this, as the apostle recognized, we are “imitators of God, as beloved children,” so surely </w:t>
      </w:r>
      <w:r w:rsidRPr="007B137E">
        <w:rPr>
          <w:rFonts w:ascii="Garamond" w:hAnsi="Garamond"/>
        </w:rPr>
        <w:t>it is</w:t>
      </w:r>
      <w:r w:rsidRPr="007B137E">
        <w:rPr>
          <w:rFonts w:ascii="Garamond" w:hAnsi="Garamond"/>
          <w:spacing w:val="-39"/>
        </w:rPr>
        <w:t xml:space="preserve"> </w:t>
      </w:r>
      <w:r w:rsidRPr="007B137E">
        <w:rPr>
          <w:rFonts w:ascii="Garamond" w:hAnsi="Garamond"/>
        </w:rPr>
        <w:t>in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that respect, at those times, if not others, that David was “after God’s own</w:t>
      </w:r>
      <w:r w:rsidRPr="007B137E">
        <w:rPr>
          <w:rFonts w:ascii="Garamond" w:hAnsi="Garamond"/>
          <w:spacing w:val="-29"/>
        </w:rPr>
        <w:t xml:space="preserve"> </w:t>
      </w:r>
      <w:r w:rsidRPr="007B137E">
        <w:rPr>
          <w:rFonts w:ascii="Garamond" w:hAnsi="Garamond"/>
        </w:rPr>
        <w:t>heart.”</w:t>
      </w:r>
    </w:p>
    <w:p w14:paraId="311BDF1E" w14:textId="75B60484" w:rsidR="00455638" w:rsidRPr="007B137E" w:rsidRDefault="004B58E4" w:rsidP="007B137E">
      <w:pPr>
        <w:pStyle w:val="BodyText"/>
        <w:spacing w:before="0" w:after="120"/>
        <w:ind w:left="0" w:firstLine="0"/>
        <w:rPr>
          <w:rFonts w:ascii="Garamond" w:hAnsi="Garamond"/>
        </w:rPr>
      </w:pPr>
      <w:r w:rsidRPr="007B137E">
        <w:rPr>
          <w:rFonts w:ascii="Garamond" w:hAnsi="Garamond"/>
        </w:rPr>
        <w:t>I am mindful that this week, on August 15, will be the 466</w:t>
      </w:r>
      <w:proofErr w:type="spellStart"/>
      <w:r w:rsidRPr="007B137E">
        <w:rPr>
          <w:rFonts w:ascii="Garamond" w:hAnsi="Garamond"/>
          <w:position w:val="10"/>
          <w:sz w:val="18"/>
        </w:rPr>
        <w:t>th</w:t>
      </w:r>
      <w:proofErr w:type="spellEnd"/>
      <w:r w:rsidRPr="007B137E">
        <w:rPr>
          <w:rFonts w:ascii="Garamond" w:hAnsi="Garamond"/>
          <w:position w:val="10"/>
          <w:sz w:val="18"/>
        </w:rPr>
        <w:t xml:space="preserve"> </w:t>
      </w:r>
      <w:r w:rsidRPr="007B137E">
        <w:rPr>
          <w:rFonts w:ascii="Garamond" w:hAnsi="Garamond"/>
        </w:rPr>
        <w:t>anniversary of the</w:t>
      </w:r>
      <w:r w:rsidRPr="007B137E">
        <w:rPr>
          <w:rFonts w:ascii="Garamond" w:hAnsi="Garamond"/>
          <w:spacing w:val="-46"/>
        </w:rPr>
        <w:t xml:space="preserve"> </w:t>
      </w:r>
      <w:r w:rsidRPr="007B137E">
        <w:rPr>
          <w:rFonts w:ascii="Garamond" w:hAnsi="Garamond"/>
        </w:rPr>
        <w:t>beginning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of the evangelization of Japan by Portuguese Jesuit missionaries, led by</w:t>
      </w:r>
      <w:r w:rsidRPr="007B137E">
        <w:rPr>
          <w:rFonts w:ascii="Garamond" w:hAnsi="Garamond"/>
        </w:rPr>
        <w:t xml:space="preserve"> St. Francis Xavier</w:t>
      </w:r>
      <w:r w:rsidRPr="007B137E">
        <w:rPr>
          <w:rFonts w:ascii="Garamond" w:hAnsi="Garamond"/>
          <w:spacing w:val="-29"/>
        </w:rPr>
        <w:t xml:space="preserve"> </w:t>
      </w:r>
      <w:r w:rsidRPr="007B137E">
        <w:rPr>
          <w:rFonts w:ascii="Garamond" w:hAnsi="Garamond"/>
        </w:rPr>
        <w:t>in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1549, landing in a harbor village on the far southwestern coast of Japan.  During the</w:t>
      </w:r>
      <w:r w:rsidRPr="007B137E">
        <w:rPr>
          <w:rFonts w:ascii="Garamond" w:hAnsi="Garamond"/>
          <w:spacing w:val="-30"/>
        </w:rPr>
        <w:t xml:space="preserve"> </w:t>
      </w:r>
      <w:r w:rsidRPr="007B137E">
        <w:rPr>
          <w:rFonts w:ascii="Garamond" w:hAnsi="Garamond"/>
        </w:rPr>
        <w:t>following</w:t>
      </w:r>
      <w:r w:rsid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years and decades, two hundred thousand Japanese – from peasants to lords – found faith</w:t>
      </w:r>
      <w:r w:rsidRPr="007B137E">
        <w:rPr>
          <w:rFonts w:ascii="Garamond" w:hAnsi="Garamond"/>
          <w:spacing w:val="-25"/>
        </w:rPr>
        <w:t xml:space="preserve"> </w:t>
      </w:r>
      <w:r w:rsidRPr="007B137E">
        <w:rPr>
          <w:rFonts w:ascii="Garamond" w:hAnsi="Garamond"/>
        </w:rPr>
        <w:t>in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hearing the gospel. But by 1587, as it became clear that Portuguese and Spanish</w:t>
      </w:r>
      <w:r w:rsidRPr="007B137E">
        <w:rPr>
          <w:rFonts w:ascii="Garamond" w:hAnsi="Garamond"/>
          <w:spacing w:val="-25"/>
        </w:rPr>
        <w:t xml:space="preserve"> </w:t>
      </w:r>
      <w:r w:rsidRPr="007B137E">
        <w:rPr>
          <w:rFonts w:ascii="Garamond" w:hAnsi="Garamond"/>
        </w:rPr>
        <w:t>commercial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 xml:space="preserve">traders were exploiting Japan, Emperor </w:t>
      </w:r>
      <w:proofErr w:type="spellStart"/>
      <w:r w:rsidRPr="007B137E">
        <w:rPr>
          <w:rFonts w:ascii="Garamond" w:hAnsi="Garamond"/>
        </w:rPr>
        <w:t>Hideyoshi</w:t>
      </w:r>
      <w:proofErr w:type="spellEnd"/>
      <w:r w:rsidRPr="007B137E">
        <w:rPr>
          <w:rFonts w:ascii="Garamond" w:hAnsi="Garamond"/>
        </w:rPr>
        <w:t xml:space="preserve"> banished Europeans, including</w:t>
      </w:r>
      <w:r w:rsidRPr="007B137E">
        <w:rPr>
          <w:rFonts w:ascii="Garamond" w:hAnsi="Garamond"/>
          <w:spacing w:val="-16"/>
        </w:rPr>
        <w:t xml:space="preserve"> </w:t>
      </w:r>
      <w:r w:rsidRPr="007B137E">
        <w:rPr>
          <w:rFonts w:ascii="Garamond" w:hAnsi="Garamond"/>
        </w:rPr>
        <w:t>Jesuit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missionaries, and he demanded Japanese Christians renounce their faith. Neverth</w:t>
      </w:r>
      <w:r w:rsidRPr="007B137E">
        <w:rPr>
          <w:rFonts w:ascii="Garamond" w:hAnsi="Garamond"/>
        </w:rPr>
        <w:t>eless,</w:t>
      </w:r>
      <w:r w:rsidRPr="007B137E">
        <w:rPr>
          <w:rFonts w:ascii="Garamond" w:hAnsi="Garamond"/>
          <w:spacing w:val="-23"/>
        </w:rPr>
        <w:t xml:space="preserve"> </w:t>
      </w:r>
      <w:r w:rsidRPr="007B137E">
        <w:rPr>
          <w:rFonts w:ascii="Garamond" w:hAnsi="Garamond"/>
        </w:rPr>
        <w:t>many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maintained their faith in secret, and some Franciscan mission friars continued their</w:t>
      </w:r>
      <w:r w:rsidRPr="007B137E">
        <w:rPr>
          <w:rFonts w:ascii="Garamond" w:hAnsi="Garamond"/>
          <w:spacing w:val="-28"/>
        </w:rPr>
        <w:t xml:space="preserve"> </w:t>
      </w:r>
      <w:r w:rsidRPr="007B137E">
        <w:rPr>
          <w:rFonts w:ascii="Garamond" w:hAnsi="Garamond"/>
        </w:rPr>
        <w:t>ministry,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even building a hospital and some churches. In late 1596, the Emperor began an</w:t>
      </w:r>
      <w:r w:rsidRPr="007B137E">
        <w:rPr>
          <w:rFonts w:ascii="Garamond" w:hAnsi="Garamond"/>
          <w:spacing w:val="-20"/>
        </w:rPr>
        <w:t xml:space="preserve"> </w:t>
      </w:r>
      <w:r w:rsidRPr="007B137E">
        <w:rPr>
          <w:rFonts w:ascii="Garamond" w:hAnsi="Garamond"/>
        </w:rPr>
        <w:t>active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persecution of Christians to suppress the church, ordering 26 p</w:t>
      </w:r>
      <w:r w:rsidRPr="007B137E">
        <w:rPr>
          <w:rFonts w:ascii="Garamond" w:hAnsi="Garamond"/>
        </w:rPr>
        <w:t>ublicly identified Christians</w:t>
      </w:r>
      <w:r w:rsidRPr="007B137E">
        <w:rPr>
          <w:rFonts w:ascii="Garamond" w:hAnsi="Garamond"/>
          <w:spacing w:val="-30"/>
        </w:rPr>
        <w:t xml:space="preserve"> </w:t>
      </w:r>
      <w:r w:rsidRPr="007B137E">
        <w:rPr>
          <w:rFonts w:ascii="Garamond" w:hAnsi="Garamond"/>
        </w:rPr>
        <w:t>in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the capital city Kyoto to be arrested and force-marched 500 miles to the coastal</w:t>
      </w:r>
      <w:r w:rsidRPr="007B137E">
        <w:rPr>
          <w:rFonts w:ascii="Garamond" w:hAnsi="Garamond"/>
          <w:spacing w:val="-22"/>
        </w:rPr>
        <w:t xml:space="preserve"> </w:t>
      </w:r>
      <w:r w:rsidRPr="007B137E">
        <w:rPr>
          <w:rFonts w:ascii="Garamond" w:hAnsi="Garamond"/>
        </w:rPr>
        <w:t>community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 xml:space="preserve">where St. Francis Xavier had first landed, and be executed by crucifixion. </w:t>
      </w:r>
      <w:proofErr w:type="gramStart"/>
      <w:r w:rsidRPr="007B137E">
        <w:rPr>
          <w:rFonts w:ascii="Garamond" w:hAnsi="Garamond"/>
        </w:rPr>
        <w:t>A handful were</w:t>
      </w:r>
      <w:proofErr w:type="gramEnd"/>
      <w:r w:rsidRPr="007B137E">
        <w:rPr>
          <w:rFonts w:ascii="Garamond" w:hAnsi="Garamond"/>
          <w:spacing w:val="-29"/>
        </w:rPr>
        <w:t xml:space="preserve"> </w:t>
      </w:r>
      <w:r w:rsidRPr="007B137E">
        <w:rPr>
          <w:rFonts w:ascii="Garamond" w:hAnsi="Garamond"/>
        </w:rPr>
        <w:t>non-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Japanese mission workers, but 17 were</w:t>
      </w:r>
      <w:r w:rsidRPr="007B137E">
        <w:rPr>
          <w:rFonts w:ascii="Garamond" w:hAnsi="Garamond"/>
        </w:rPr>
        <w:t xml:space="preserve"> Japanese. On February 5, 1597, they arrived and</w:t>
      </w:r>
      <w:r w:rsidRPr="007B137E">
        <w:rPr>
          <w:rFonts w:ascii="Garamond" w:hAnsi="Garamond"/>
          <w:spacing w:val="-28"/>
        </w:rPr>
        <w:t xml:space="preserve"> </w:t>
      </w:r>
      <w:r w:rsidRPr="007B137E">
        <w:rPr>
          <w:rFonts w:ascii="Garamond" w:hAnsi="Garamond"/>
        </w:rPr>
        <w:t>were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tied to crosses, their necks fastened to the beams with iron rings. They began singing</w:t>
      </w:r>
      <w:r w:rsidRPr="007B137E">
        <w:rPr>
          <w:rFonts w:ascii="Garamond" w:hAnsi="Garamond"/>
          <w:spacing w:val="-30"/>
        </w:rPr>
        <w:t xml:space="preserve"> </w:t>
      </w:r>
      <w:r w:rsidRPr="007B137E">
        <w:rPr>
          <w:rFonts w:ascii="Garamond" w:hAnsi="Garamond"/>
        </w:rPr>
        <w:t>psalms,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and one of them, a Japanese Franciscan named Paul Miki, began to sing the Sanctus –</w:t>
      </w:r>
      <w:r w:rsidRPr="007B137E">
        <w:rPr>
          <w:rFonts w:ascii="Garamond" w:hAnsi="Garamond"/>
          <w:spacing w:val="-30"/>
        </w:rPr>
        <w:t xml:space="preserve"> </w:t>
      </w:r>
      <w:r w:rsidRPr="007B137E">
        <w:rPr>
          <w:rFonts w:ascii="Garamond" w:hAnsi="Garamond"/>
        </w:rPr>
        <w:t>Holy,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 xml:space="preserve">Holy, Holy Lord, </w:t>
      </w:r>
      <w:r w:rsidRPr="007B137E">
        <w:rPr>
          <w:rFonts w:ascii="Garamond" w:hAnsi="Garamond"/>
        </w:rPr>
        <w:t>God of power and might – as he would at the Eucharist, because he saw</w:t>
      </w:r>
      <w:r w:rsidRPr="007B137E">
        <w:rPr>
          <w:rFonts w:ascii="Garamond" w:hAnsi="Garamond"/>
          <w:spacing w:val="-27"/>
        </w:rPr>
        <w:t xml:space="preserve"> </w:t>
      </w:r>
      <w:r w:rsidRPr="007B137E">
        <w:rPr>
          <w:rFonts w:ascii="Garamond" w:hAnsi="Garamond"/>
        </w:rPr>
        <w:t>them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offering their lives for the glory of God, as they did at the Lord’s Table, to be crushed like</w:t>
      </w:r>
      <w:r w:rsidRPr="007B137E">
        <w:rPr>
          <w:rFonts w:ascii="Garamond" w:hAnsi="Garamond"/>
          <w:spacing w:val="-27"/>
        </w:rPr>
        <w:t xml:space="preserve"> </w:t>
      </w:r>
      <w:r w:rsidRPr="007B137E">
        <w:rPr>
          <w:rFonts w:ascii="Garamond" w:hAnsi="Garamond"/>
        </w:rPr>
        <w:t>the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wheat and grapes into the bread and drink of the</w:t>
      </w:r>
      <w:r w:rsidRPr="007B137E">
        <w:rPr>
          <w:rFonts w:ascii="Garamond" w:hAnsi="Garamond"/>
          <w:spacing w:val="-15"/>
        </w:rPr>
        <w:t xml:space="preserve"> </w:t>
      </w:r>
      <w:r w:rsidRPr="007B137E">
        <w:rPr>
          <w:rFonts w:ascii="Garamond" w:hAnsi="Garamond"/>
        </w:rPr>
        <w:t>altar.</w:t>
      </w:r>
    </w:p>
    <w:p w14:paraId="1958232E" w14:textId="1CE777F0" w:rsidR="00455638" w:rsidRPr="007B137E" w:rsidRDefault="004B58E4" w:rsidP="007B137E">
      <w:pPr>
        <w:pStyle w:val="BodyText"/>
        <w:spacing w:before="0" w:after="120"/>
        <w:ind w:left="0" w:firstLine="0"/>
        <w:rPr>
          <w:rFonts w:ascii="Garamond" w:hAnsi="Garamond"/>
        </w:rPr>
      </w:pPr>
      <w:r w:rsidRPr="007B137E">
        <w:rPr>
          <w:rFonts w:ascii="Garamond" w:hAnsi="Garamond"/>
        </w:rPr>
        <w:t>As another simple litany o</w:t>
      </w:r>
      <w:r w:rsidRPr="007B137E">
        <w:rPr>
          <w:rFonts w:ascii="Garamond" w:hAnsi="Garamond"/>
        </w:rPr>
        <w:t>f prayer to Jesus began among the martyrs, in the crowd</w:t>
      </w:r>
      <w:r w:rsidRPr="007B137E">
        <w:rPr>
          <w:rFonts w:ascii="Garamond" w:hAnsi="Garamond"/>
          <w:spacing w:val="-26"/>
        </w:rPr>
        <w:t xml:space="preserve"> </w:t>
      </w:r>
      <w:r w:rsidRPr="007B137E">
        <w:rPr>
          <w:rFonts w:ascii="Garamond" w:hAnsi="Garamond"/>
        </w:rPr>
        <w:t>that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surrounded them, hundreds of Christians began to take it up aloud. And the official in charge</w:t>
      </w:r>
      <w:r w:rsidRPr="007B137E">
        <w:rPr>
          <w:rFonts w:ascii="Garamond" w:hAnsi="Garamond"/>
          <w:spacing w:val="-32"/>
        </w:rPr>
        <w:t xml:space="preserve"> </w:t>
      </w:r>
      <w:r w:rsidRPr="007B137E">
        <w:rPr>
          <w:rFonts w:ascii="Garamond" w:hAnsi="Garamond"/>
        </w:rPr>
        <w:t>of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the execution began to fear that what the Emperor intended as a spectacle of terror to cow</w:t>
      </w:r>
      <w:r w:rsidRPr="007B137E">
        <w:rPr>
          <w:rFonts w:ascii="Garamond" w:hAnsi="Garamond"/>
          <w:spacing w:val="-28"/>
        </w:rPr>
        <w:t xml:space="preserve"> </w:t>
      </w:r>
      <w:r w:rsidRPr="007B137E">
        <w:rPr>
          <w:rFonts w:ascii="Garamond" w:hAnsi="Garamond"/>
        </w:rPr>
        <w:t>the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Chr</w:t>
      </w:r>
      <w:r w:rsidRPr="007B137E">
        <w:rPr>
          <w:rFonts w:ascii="Garamond" w:hAnsi="Garamond"/>
        </w:rPr>
        <w:t>istians of Japan was becoming a display of their very devotion and courage.  Then</w:t>
      </w:r>
      <w:r w:rsidRPr="007B137E">
        <w:rPr>
          <w:rFonts w:ascii="Garamond" w:hAnsi="Garamond"/>
          <w:spacing w:val="-13"/>
        </w:rPr>
        <w:t xml:space="preserve"> </w:t>
      </w:r>
      <w:r w:rsidRPr="007B137E">
        <w:rPr>
          <w:rFonts w:ascii="Garamond" w:hAnsi="Garamond"/>
        </w:rPr>
        <w:t>Paul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Miki, still hanging from his cross, began to preach, declaring that he and his companions</w:t>
      </w:r>
      <w:r w:rsidRPr="007B137E">
        <w:rPr>
          <w:rFonts w:ascii="Garamond" w:hAnsi="Garamond"/>
          <w:spacing w:val="-31"/>
        </w:rPr>
        <w:t xml:space="preserve"> </w:t>
      </w:r>
      <w:r w:rsidRPr="007B137E">
        <w:rPr>
          <w:rFonts w:ascii="Garamond" w:hAnsi="Garamond"/>
        </w:rPr>
        <w:t>were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not afraid to die, and only asked that those observing believe in their Lord.  He declared</w:t>
      </w:r>
      <w:r w:rsidRPr="007B137E">
        <w:rPr>
          <w:rFonts w:ascii="Garamond" w:hAnsi="Garamond"/>
          <w:spacing w:val="-36"/>
        </w:rPr>
        <w:t xml:space="preserve"> </w:t>
      </w:r>
      <w:r w:rsidRPr="007B137E">
        <w:rPr>
          <w:rFonts w:ascii="Garamond" w:hAnsi="Garamond"/>
        </w:rPr>
        <w:t>his</w:t>
      </w:r>
      <w:r w:rsid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 xml:space="preserve">forgiveness of the Emperor and the </w:t>
      </w:r>
      <w:r w:rsidRPr="007B137E">
        <w:rPr>
          <w:rFonts w:ascii="Garamond" w:hAnsi="Garamond"/>
        </w:rPr>
        <w:lastRenderedPageBreak/>
        <w:t>officers carrying out the execution, his imitation of</w:t>
      </w:r>
      <w:r w:rsidRPr="007B137E">
        <w:rPr>
          <w:rFonts w:ascii="Garamond" w:hAnsi="Garamond"/>
          <w:spacing w:val="-28"/>
        </w:rPr>
        <w:t xml:space="preserve"> </w:t>
      </w:r>
      <w:r w:rsidRPr="007B137E">
        <w:rPr>
          <w:rFonts w:ascii="Garamond" w:hAnsi="Garamond"/>
        </w:rPr>
        <w:t>God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from his heart, and sang from Psalm 31, “Lord, into yo</w:t>
      </w:r>
      <w:r w:rsidRPr="007B137E">
        <w:rPr>
          <w:rFonts w:ascii="Garamond" w:hAnsi="Garamond"/>
        </w:rPr>
        <w:t>ur hands I commit my spirit.” With</w:t>
      </w:r>
      <w:r w:rsidRPr="007B137E">
        <w:rPr>
          <w:rFonts w:ascii="Garamond" w:hAnsi="Garamond"/>
          <w:spacing w:val="-27"/>
        </w:rPr>
        <w:t xml:space="preserve"> </w:t>
      </w:r>
      <w:r w:rsidRPr="007B137E">
        <w:rPr>
          <w:rFonts w:ascii="Garamond" w:hAnsi="Garamond"/>
        </w:rPr>
        <w:t>that,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twenty-six samurai killed the martyrs with their</w:t>
      </w:r>
      <w:r w:rsidRPr="007B137E">
        <w:rPr>
          <w:rFonts w:ascii="Garamond" w:hAnsi="Garamond"/>
          <w:spacing w:val="-12"/>
        </w:rPr>
        <w:t xml:space="preserve"> </w:t>
      </w:r>
      <w:r w:rsidRPr="007B137E">
        <w:rPr>
          <w:rFonts w:ascii="Garamond" w:hAnsi="Garamond"/>
        </w:rPr>
        <w:t>spears.</w:t>
      </w:r>
    </w:p>
    <w:p w14:paraId="654A5448" w14:textId="77777777" w:rsidR="00455638" w:rsidRPr="007B137E" w:rsidRDefault="004B58E4" w:rsidP="007B137E">
      <w:pPr>
        <w:pStyle w:val="BodyText"/>
        <w:spacing w:before="0" w:after="120"/>
        <w:ind w:left="0" w:firstLine="0"/>
        <w:rPr>
          <w:rFonts w:ascii="Garamond" w:hAnsi="Garamond"/>
        </w:rPr>
      </w:pPr>
      <w:r w:rsidRPr="007B137E">
        <w:rPr>
          <w:rFonts w:ascii="Garamond" w:hAnsi="Garamond"/>
        </w:rPr>
        <w:t>That display of courage and forgiving compassion was the beginning of decades</w:t>
      </w:r>
      <w:r w:rsidRPr="007B137E">
        <w:rPr>
          <w:rFonts w:ascii="Garamond" w:hAnsi="Garamond"/>
          <w:spacing w:val="-20"/>
        </w:rPr>
        <w:t xml:space="preserve"> </w:t>
      </w:r>
      <w:r w:rsidRPr="007B137E">
        <w:rPr>
          <w:rFonts w:ascii="Garamond" w:hAnsi="Garamond"/>
        </w:rPr>
        <w:t>of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persecution, torture and executions. But it was also the beginning of an underground church</w:t>
      </w:r>
      <w:r w:rsidRPr="007B137E">
        <w:rPr>
          <w:rFonts w:ascii="Garamond" w:hAnsi="Garamond"/>
          <w:spacing w:val="-29"/>
        </w:rPr>
        <w:t xml:space="preserve"> </w:t>
      </w:r>
      <w:r w:rsidRPr="007B137E">
        <w:rPr>
          <w:rFonts w:ascii="Garamond" w:hAnsi="Garamond"/>
        </w:rPr>
        <w:t>in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Japan that would last for two and half centuries, until Japan re-opened relations with the</w:t>
      </w:r>
      <w:r w:rsidRPr="007B137E">
        <w:rPr>
          <w:rFonts w:ascii="Garamond" w:hAnsi="Garamond"/>
          <w:spacing w:val="-10"/>
        </w:rPr>
        <w:t xml:space="preserve"> </w:t>
      </w:r>
      <w:r w:rsidRPr="007B137E">
        <w:rPr>
          <w:rFonts w:ascii="Garamond" w:hAnsi="Garamond"/>
        </w:rPr>
        <w:t>West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in the 1870s, and the U.S. pressured the government to stop the p</w:t>
      </w:r>
      <w:r w:rsidRPr="007B137E">
        <w:rPr>
          <w:rFonts w:ascii="Garamond" w:hAnsi="Garamond"/>
        </w:rPr>
        <w:t>ersecution in return for</w:t>
      </w:r>
      <w:r w:rsidRPr="007B137E">
        <w:rPr>
          <w:rFonts w:ascii="Garamond" w:hAnsi="Garamond"/>
          <w:spacing w:val="-31"/>
        </w:rPr>
        <w:t xml:space="preserve"> </w:t>
      </w:r>
      <w:r w:rsidRPr="007B137E">
        <w:rPr>
          <w:rFonts w:ascii="Garamond" w:hAnsi="Garamond"/>
        </w:rPr>
        <w:t>trade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opportunities. It became evident that there were thousands of baptized Christians who</w:t>
      </w:r>
      <w:r w:rsidRPr="007B137E">
        <w:rPr>
          <w:rFonts w:ascii="Garamond" w:hAnsi="Garamond"/>
          <w:spacing w:val="-33"/>
        </w:rPr>
        <w:t xml:space="preserve"> </w:t>
      </w:r>
      <w:r w:rsidRPr="007B137E">
        <w:rPr>
          <w:rFonts w:ascii="Garamond" w:hAnsi="Garamond"/>
        </w:rPr>
        <w:t>emerged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 xml:space="preserve">from hidden life around the area of the </w:t>
      </w:r>
      <w:proofErr w:type="spellStart"/>
      <w:r w:rsidRPr="007B137E">
        <w:rPr>
          <w:rFonts w:ascii="Garamond" w:hAnsi="Garamond"/>
        </w:rPr>
        <w:t>Urakami</w:t>
      </w:r>
      <w:proofErr w:type="spellEnd"/>
      <w:r w:rsidRPr="007B137E">
        <w:rPr>
          <w:rFonts w:ascii="Garamond" w:hAnsi="Garamond"/>
        </w:rPr>
        <w:t xml:space="preserve"> River near where St. Francis Xavier had</w:t>
      </w:r>
      <w:r w:rsidRPr="007B137E">
        <w:rPr>
          <w:rFonts w:ascii="Garamond" w:hAnsi="Garamond"/>
          <w:spacing w:val="-28"/>
        </w:rPr>
        <w:t xml:space="preserve"> </w:t>
      </w:r>
      <w:r w:rsidRPr="007B137E">
        <w:rPr>
          <w:rFonts w:ascii="Garamond" w:hAnsi="Garamond"/>
        </w:rPr>
        <w:t>first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 xml:space="preserve">begun his work. By 1895, those </w:t>
      </w:r>
      <w:proofErr w:type="spellStart"/>
      <w:r w:rsidRPr="007B137E">
        <w:rPr>
          <w:rFonts w:ascii="Garamond" w:hAnsi="Garamond"/>
        </w:rPr>
        <w:t>Urakam</w:t>
      </w:r>
      <w:r w:rsidRPr="007B137E">
        <w:rPr>
          <w:rFonts w:ascii="Garamond" w:hAnsi="Garamond"/>
        </w:rPr>
        <w:t>i</w:t>
      </w:r>
      <w:proofErr w:type="spellEnd"/>
      <w:r w:rsidRPr="007B137E">
        <w:rPr>
          <w:rFonts w:ascii="Garamond" w:hAnsi="Garamond"/>
        </w:rPr>
        <w:t xml:space="preserve"> Catholics, farmers and fishermen and laborers,</w:t>
      </w:r>
      <w:r w:rsidRPr="007B137E">
        <w:rPr>
          <w:rFonts w:ascii="Garamond" w:hAnsi="Garamond"/>
          <w:spacing w:val="-27"/>
        </w:rPr>
        <w:t xml:space="preserve"> </w:t>
      </w:r>
      <w:r w:rsidRPr="007B137E">
        <w:rPr>
          <w:rFonts w:ascii="Garamond" w:hAnsi="Garamond"/>
        </w:rPr>
        <w:t>began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to build a stone and brick cathedral under the guidance of an amateur architect priest.</w:t>
      </w:r>
      <w:r w:rsidRPr="007B137E">
        <w:rPr>
          <w:rFonts w:ascii="Garamond" w:hAnsi="Garamond"/>
          <w:spacing w:val="38"/>
        </w:rPr>
        <w:t xml:space="preserve"> </w:t>
      </w:r>
      <w:r w:rsidRPr="007B137E">
        <w:rPr>
          <w:rFonts w:ascii="Garamond" w:hAnsi="Garamond"/>
        </w:rPr>
        <w:t>Though</w:t>
      </w:r>
      <w:r w:rsidRPr="007B137E">
        <w:rPr>
          <w:rFonts w:ascii="Garamond" w:hAnsi="Garamond"/>
          <w:spacing w:val="-2"/>
        </w:rPr>
        <w:t xml:space="preserve"> </w:t>
      </w:r>
      <w:r w:rsidRPr="007B137E">
        <w:rPr>
          <w:rFonts w:ascii="Garamond" w:hAnsi="Garamond"/>
        </w:rPr>
        <w:t>money ran out several times, and the members had to do everything themselves, it</w:t>
      </w:r>
      <w:r w:rsidRPr="007B137E">
        <w:rPr>
          <w:rFonts w:ascii="Garamond" w:hAnsi="Garamond"/>
          <w:spacing w:val="-19"/>
        </w:rPr>
        <w:t xml:space="preserve"> </w:t>
      </w:r>
      <w:r w:rsidRPr="007B137E">
        <w:rPr>
          <w:rFonts w:ascii="Garamond" w:hAnsi="Garamond"/>
        </w:rPr>
        <w:t>was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completed in 1917, St</w:t>
      </w:r>
      <w:r w:rsidRPr="007B137E">
        <w:rPr>
          <w:rFonts w:ascii="Garamond" w:hAnsi="Garamond"/>
        </w:rPr>
        <w:t>. Mary’s Cathedral, holding 5000 worshippers, the largest cathedral</w:t>
      </w:r>
      <w:r w:rsidRPr="007B137E">
        <w:rPr>
          <w:rFonts w:ascii="Garamond" w:hAnsi="Garamond"/>
          <w:spacing w:val="-25"/>
        </w:rPr>
        <w:t xml:space="preserve"> </w:t>
      </w:r>
      <w:r w:rsidRPr="007B137E">
        <w:rPr>
          <w:rFonts w:ascii="Garamond" w:hAnsi="Garamond"/>
        </w:rPr>
        <w:t>in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east Asia, with two bell towers more than a hundred feet</w:t>
      </w:r>
      <w:r w:rsidRPr="007B137E">
        <w:rPr>
          <w:rFonts w:ascii="Garamond" w:hAnsi="Garamond"/>
          <w:spacing w:val="-17"/>
        </w:rPr>
        <w:t xml:space="preserve"> </w:t>
      </w:r>
      <w:r w:rsidRPr="007B137E">
        <w:rPr>
          <w:rFonts w:ascii="Garamond" w:hAnsi="Garamond"/>
        </w:rPr>
        <w:t>tall.</w:t>
      </w:r>
    </w:p>
    <w:p w14:paraId="6F904451" w14:textId="77777777" w:rsidR="00455638" w:rsidRPr="007B137E" w:rsidRDefault="004B58E4" w:rsidP="007B137E">
      <w:pPr>
        <w:pStyle w:val="BodyText"/>
        <w:spacing w:before="0" w:after="120"/>
        <w:ind w:left="0" w:firstLine="0"/>
        <w:rPr>
          <w:rFonts w:ascii="Garamond" w:hAnsi="Garamond"/>
        </w:rPr>
      </w:pPr>
      <w:r w:rsidRPr="007B137E">
        <w:rPr>
          <w:rFonts w:ascii="Garamond" w:hAnsi="Garamond"/>
        </w:rPr>
        <w:t xml:space="preserve">Of course, by that time, the </w:t>
      </w:r>
      <w:proofErr w:type="spellStart"/>
      <w:r w:rsidRPr="007B137E">
        <w:rPr>
          <w:rFonts w:ascii="Garamond" w:hAnsi="Garamond"/>
        </w:rPr>
        <w:t>Urakami</w:t>
      </w:r>
      <w:proofErr w:type="spellEnd"/>
      <w:r w:rsidRPr="007B137E">
        <w:rPr>
          <w:rFonts w:ascii="Garamond" w:hAnsi="Garamond"/>
        </w:rPr>
        <w:t xml:space="preserve"> community in which 12,000 baptized</w:t>
      </w:r>
      <w:r w:rsidRPr="007B137E">
        <w:rPr>
          <w:rFonts w:ascii="Garamond" w:hAnsi="Garamond"/>
          <w:spacing w:val="-23"/>
        </w:rPr>
        <w:t xml:space="preserve"> </w:t>
      </w:r>
      <w:r w:rsidRPr="007B137E">
        <w:rPr>
          <w:rFonts w:ascii="Garamond" w:hAnsi="Garamond"/>
        </w:rPr>
        <w:t>Christians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lived, the largest concentration in all</w:t>
      </w:r>
      <w:r w:rsidRPr="007B137E">
        <w:rPr>
          <w:rFonts w:ascii="Garamond" w:hAnsi="Garamond"/>
        </w:rPr>
        <w:t xml:space="preserve"> Japan, was part of a larger industrial and trade center.</w:t>
      </w:r>
      <w:r w:rsidRPr="007B137E">
        <w:rPr>
          <w:rFonts w:ascii="Garamond" w:hAnsi="Garamond"/>
          <w:spacing w:val="34"/>
        </w:rPr>
        <w:t xml:space="preserve"> </w:t>
      </w:r>
      <w:r w:rsidRPr="007B137E">
        <w:rPr>
          <w:rFonts w:ascii="Garamond" w:hAnsi="Garamond"/>
        </w:rPr>
        <w:t>But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still, the bell towers of St. Mary’s Cathedral were one of the two tallest landmarks in the</w:t>
      </w:r>
      <w:r w:rsidRPr="007B137E">
        <w:rPr>
          <w:rFonts w:ascii="Garamond" w:hAnsi="Garamond"/>
          <w:spacing w:val="-35"/>
        </w:rPr>
        <w:t xml:space="preserve"> </w:t>
      </w:r>
      <w:r w:rsidRPr="007B137E">
        <w:rPr>
          <w:rFonts w:ascii="Garamond" w:hAnsi="Garamond"/>
        </w:rPr>
        <w:t>city.</w:t>
      </w:r>
    </w:p>
    <w:p w14:paraId="6D18A839" w14:textId="1533FF13" w:rsidR="00455638" w:rsidRPr="007B137E" w:rsidRDefault="004B58E4" w:rsidP="007B137E">
      <w:pPr>
        <w:pStyle w:val="BodyText"/>
        <w:spacing w:before="0" w:after="120"/>
        <w:ind w:left="0" w:firstLine="0"/>
        <w:rPr>
          <w:rFonts w:ascii="Garamond" w:hAnsi="Garamond"/>
        </w:rPr>
      </w:pPr>
      <w:r w:rsidRPr="007B137E">
        <w:rPr>
          <w:rFonts w:ascii="Garamond" w:hAnsi="Garamond"/>
        </w:rPr>
        <w:t>And though those towers are no more, we know that they stood tall, because they were</w:t>
      </w:r>
      <w:r w:rsidRPr="007B137E">
        <w:rPr>
          <w:rFonts w:ascii="Garamond" w:hAnsi="Garamond"/>
          <w:spacing w:val="-28"/>
        </w:rPr>
        <w:t xml:space="preserve"> </w:t>
      </w:r>
      <w:r w:rsidRPr="007B137E">
        <w:rPr>
          <w:rFonts w:ascii="Garamond" w:hAnsi="Garamond"/>
        </w:rPr>
        <w:t>visible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from 31,000 feet in the air this morning, August 9, 1945, 70 years ago today, through a break</w:t>
      </w:r>
      <w:r w:rsidRPr="007B137E">
        <w:rPr>
          <w:rFonts w:ascii="Garamond" w:hAnsi="Garamond"/>
          <w:spacing w:val="-28"/>
        </w:rPr>
        <w:t xml:space="preserve"> </w:t>
      </w:r>
      <w:r w:rsidRPr="007B137E">
        <w:rPr>
          <w:rFonts w:ascii="Garamond" w:hAnsi="Garamond"/>
        </w:rPr>
        <w:t>in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the clouds over that city where Francis Xavier landed, where 26 martyrs forgave</w:t>
      </w:r>
      <w:r w:rsidRPr="007B137E">
        <w:rPr>
          <w:rFonts w:ascii="Garamond" w:hAnsi="Garamond"/>
          <w:spacing w:val="-21"/>
        </w:rPr>
        <w:t xml:space="preserve"> </w:t>
      </w:r>
      <w:r w:rsidRPr="007B137E">
        <w:rPr>
          <w:rFonts w:ascii="Garamond" w:hAnsi="Garamond"/>
        </w:rPr>
        <w:t>their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executioners, the city of Nagasaki.  And when St. Mary’s bell towers were</w:t>
      </w:r>
      <w:r w:rsidRPr="007B137E">
        <w:rPr>
          <w:rFonts w:ascii="Garamond" w:hAnsi="Garamond"/>
        </w:rPr>
        <w:t xml:space="preserve"> seen by</w:t>
      </w:r>
      <w:r w:rsidRPr="007B137E">
        <w:rPr>
          <w:rFonts w:ascii="Garamond" w:hAnsi="Garamond"/>
          <w:spacing w:val="-31"/>
        </w:rPr>
        <w:t xml:space="preserve"> </w:t>
      </w:r>
      <w:r w:rsidRPr="007B137E">
        <w:rPr>
          <w:rFonts w:ascii="Garamond" w:hAnsi="Garamond"/>
        </w:rPr>
        <w:t>the</w:t>
      </w:r>
      <w:r w:rsid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American B-29 crew, a plutonium bomb named Fat Boy was dropped and then detonated</w:t>
      </w:r>
      <w:r w:rsidRPr="007B137E">
        <w:rPr>
          <w:rFonts w:ascii="Garamond" w:hAnsi="Garamond"/>
          <w:spacing w:val="-23"/>
        </w:rPr>
        <w:t xml:space="preserve"> </w:t>
      </w:r>
      <w:r w:rsidRPr="007B137E">
        <w:rPr>
          <w:rFonts w:ascii="Garamond" w:hAnsi="Garamond"/>
        </w:rPr>
        <w:t>500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meters over the cathedral, at 11:02 a.m., during morning mass. And 6000 of</w:t>
      </w:r>
      <w:r w:rsidRPr="007B137E">
        <w:rPr>
          <w:rFonts w:ascii="Garamond" w:hAnsi="Garamond"/>
          <w:spacing w:val="-22"/>
        </w:rPr>
        <w:t xml:space="preserve"> </w:t>
      </w:r>
      <w:r w:rsidRPr="007B137E">
        <w:rPr>
          <w:rFonts w:ascii="Garamond" w:hAnsi="Garamond"/>
        </w:rPr>
        <w:t>Nagasaki’s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Christian civilians were instantly incinerated, boiled an</w:t>
      </w:r>
      <w:r w:rsidRPr="007B137E">
        <w:rPr>
          <w:rFonts w:ascii="Garamond" w:hAnsi="Garamond"/>
        </w:rPr>
        <w:t>d carbonized in a radioactive</w:t>
      </w:r>
      <w:r w:rsidRPr="007B137E">
        <w:rPr>
          <w:rFonts w:ascii="Garamond" w:hAnsi="Garamond"/>
          <w:spacing w:val="-28"/>
        </w:rPr>
        <w:t xml:space="preserve"> </w:t>
      </w:r>
      <w:r w:rsidRPr="007B137E">
        <w:rPr>
          <w:rFonts w:ascii="Garamond" w:hAnsi="Garamond"/>
        </w:rPr>
        <w:t>fireball,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along with another 26,000 civilian non-Christians. What three centuries of persecution by</w:t>
      </w:r>
      <w:r w:rsidRPr="007B137E">
        <w:rPr>
          <w:rFonts w:ascii="Garamond" w:hAnsi="Garamond"/>
          <w:spacing w:val="-32"/>
        </w:rPr>
        <w:t xml:space="preserve"> </w:t>
      </w:r>
      <w:r w:rsidRPr="007B137E">
        <w:rPr>
          <w:rFonts w:ascii="Garamond" w:hAnsi="Garamond"/>
        </w:rPr>
        <w:t>the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Japanese Imperial government could not achieve, the U.S. military accomplished in 9</w:t>
      </w:r>
      <w:r w:rsidRPr="007B137E">
        <w:rPr>
          <w:rFonts w:ascii="Garamond" w:hAnsi="Garamond"/>
          <w:spacing w:val="-25"/>
        </w:rPr>
        <w:t xml:space="preserve"> </w:t>
      </w:r>
      <w:r w:rsidRPr="007B137E">
        <w:rPr>
          <w:rFonts w:ascii="Garamond" w:hAnsi="Garamond"/>
        </w:rPr>
        <w:t>seconds.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Three orders of Catholic nuns</w:t>
      </w:r>
      <w:r w:rsidRPr="007B137E">
        <w:rPr>
          <w:rFonts w:ascii="Garamond" w:hAnsi="Garamond"/>
        </w:rPr>
        <w:t xml:space="preserve"> and a Christian girl’s school disappeared into black smoke</w:t>
      </w:r>
      <w:r w:rsidRPr="007B137E">
        <w:rPr>
          <w:rFonts w:ascii="Garamond" w:hAnsi="Garamond"/>
          <w:spacing w:val="-28"/>
        </w:rPr>
        <w:t xml:space="preserve"> </w:t>
      </w:r>
      <w:r w:rsidRPr="007B137E">
        <w:rPr>
          <w:rFonts w:ascii="Garamond" w:hAnsi="Garamond"/>
        </w:rPr>
        <w:t>and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charred bones, and at least 70,000 more civilians would die in the following days, months</w:t>
      </w:r>
      <w:r w:rsidRPr="007B137E">
        <w:rPr>
          <w:rFonts w:ascii="Garamond" w:hAnsi="Garamond"/>
          <w:spacing w:val="-32"/>
        </w:rPr>
        <w:t xml:space="preserve"> </w:t>
      </w:r>
      <w:r w:rsidRPr="007B137E">
        <w:rPr>
          <w:rFonts w:ascii="Garamond" w:hAnsi="Garamond"/>
        </w:rPr>
        <w:t>and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 xml:space="preserve">years as a direct result of the bombing at the </w:t>
      </w:r>
      <w:proofErr w:type="spellStart"/>
      <w:r w:rsidRPr="007B137E">
        <w:rPr>
          <w:rFonts w:ascii="Garamond" w:hAnsi="Garamond"/>
        </w:rPr>
        <w:t>Urakami</w:t>
      </w:r>
      <w:proofErr w:type="spellEnd"/>
      <w:r w:rsidRPr="007B137E">
        <w:rPr>
          <w:rFonts w:ascii="Garamond" w:hAnsi="Garamond"/>
        </w:rPr>
        <w:t xml:space="preserve"> River Cathedral of</w:t>
      </w:r>
      <w:r w:rsidRPr="007B137E">
        <w:rPr>
          <w:rFonts w:ascii="Garamond" w:hAnsi="Garamond"/>
          <w:spacing w:val="-24"/>
        </w:rPr>
        <w:t xml:space="preserve"> </w:t>
      </w:r>
      <w:r w:rsidRPr="007B137E">
        <w:rPr>
          <w:rFonts w:ascii="Garamond" w:hAnsi="Garamond"/>
        </w:rPr>
        <w:t>Nagasaki.</w:t>
      </w:r>
    </w:p>
    <w:p w14:paraId="65FA905D" w14:textId="77777777" w:rsidR="00455638" w:rsidRPr="007B137E" w:rsidRDefault="004B58E4" w:rsidP="007B137E">
      <w:pPr>
        <w:pStyle w:val="BodyText"/>
        <w:spacing w:before="0" w:after="120"/>
        <w:ind w:left="0" w:firstLine="0"/>
        <w:rPr>
          <w:rFonts w:ascii="Garamond" w:hAnsi="Garamond"/>
        </w:rPr>
      </w:pPr>
      <w:r w:rsidRPr="007B137E">
        <w:rPr>
          <w:rFonts w:ascii="Garamond" w:hAnsi="Garamond"/>
        </w:rPr>
        <w:t>We know what o</w:t>
      </w:r>
      <w:r w:rsidRPr="007B137E">
        <w:rPr>
          <w:rFonts w:ascii="Garamond" w:hAnsi="Garamond"/>
        </w:rPr>
        <w:t>ur brothers and sisters went through Nagasaki because of the</w:t>
      </w:r>
      <w:r w:rsidRPr="007B137E">
        <w:rPr>
          <w:rFonts w:ascii="Garamond" w:hAnsi="Garamond"/>
          <w:spacing w:val="-27"/>
        </w:rPr>
        <w:t xml:space="preserve"> </w:t>
      </w:r>
      <w:r w:rsidRPr="007B137E">
        <w:rPr>
          <w:rFonts w:ascii="Garamond" w:hAnsi="Garamond"/>
        </w:rPr>
        <w:t>testimony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of Christians like Takashi Nagai, a doctor who survived the initial blast, though the</w:t>
      </w:r>
      <w:r w:rsidRPr="007B137E">
        <w:rPr>
          <w:rFonts w:ascii="Garamond" w:hAnsi="Garamond"/>
          <w:spacing w:val="-33"/>
        </w:rPr>
        <w:t xml:space="preserve"> </w:t>
      </w:r>
      <w:r w:rsidRPr="007B137E">
        <w:rPr>
          <w:rFonts w:ascii="Garamond" w:hAnsi="Garamond"/>
        </w:rPr>
        <w:t>radiation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gave him the leukemia that killed him a few years later. Though Takashi lost his wife,</w:t>
      </w:r>
      <w:r w:rsidRPr="007B137E">
        <w:rPr>
          <w:rFonts w:ascii="Garamond" w:hAnsi="Garamond"/>
          <w:spacing w:val="-31"/>
        </w:rPr>
        <w:t xml:space="preserve"> </w:t>
      </w:r>
      <w:r w:rsidRPr="007B137E">
        <w:rPr>
          <w:rFonts w:ascii="Garamond" w:hAnsi="Garamond"/>
        </w:rPr>
        <w:t>ga</w:t>
      </w:r>
      <w:r w:rsidRPr="007B137E">
        <w:rPr>
          <w:rFonts w:ascii="Garamond" w:hAnsi="Garamond"/>
        </w:rPr>
        <w:t>thered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her charred bones from the ruins of his home in the days after the bombing to bring to</w:t>
      </w:r>
      <w:r w:rsidRPr="007B137E">
        <w:rPr>
          <w:rFonts w:ascii="Garamond" w:hAnsi="Garamond"/>
          <w:spacing w:val="-25"/>
        </w:rPr>
        <w:t xml:space="preserve"> </w:t>
      </w:r>
      <w:r w:rsidRPr="007B137E">
        <w:rPr>
          <w:rFonts w:ascii="Garamond" w:hAnsi="Garamond"/>
        </w:rPr>
        <w:t>his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children in the countryside, walking among victims whose eyes had been burned out,</w:t>
      </w:r>
      <w:r w:rsidRPr="007B137E">
        <w:rPr>
          <w:rFonts w:ascii="Garamond" w:hAnsi="Garamond"/>
          <w:spacing w:val="-24"/>
        </w:rPr>
        <w:t xml:space="preserve"> </w:t>
      </w:r>
      <w:r w:rsidRPr="007B137E">
        <w:rPr>
          <w:rFonts w:ascii="Garamond" w:hAnsi="Garamond"/>
        </w:rPr>
        <w:t>whose</w:t>
      </w:r>
      <w:r w:rsidRPr="007B137E">
        <w:rPr>
          <w:rFonts w:ascii="Garamond" w:hAnsi="Garamond"/>
          <w:spacing w:val="-2"/>
        </w:rPr>
        <w:t xml:space="preserve"> </w:t>
      </w:r>
      <w:r w:rsidRPr="007B137E">
        <w:rPr>
          <w:rFonts w:ascii="Garamond" w:hAnsi="Garamond"/>
        </w:rPr>
        <w:t>skin was falling off their bodies while they walked in search of wate</w:t>
      </w:r>
      <w:r w:rsidRPr="007B137E">
        <w:rPr>
          <w:rFonts w:ascii="Garamond" w:hAnsi="Garamond"/>
        </w:rPr>
        <w:t>r, he also</w:t>
      </w:r>
      <w:r w:rsidRPr="007B137E">
        <w:rPr>
          <w:rFonts w:ascii="Garamond" w:hAnsi="Garamond"/>
          <w:spacing w:val="-25"/>
        </w:rPr>
        <w:t xml:space="preserve"> </w:t>
      </w:r>
      <w:r w:rsidRPr="007B137E">
        <w:rPr>
          <w:rFonts w:ascii="Garamond" w:hAnsi="Garamond"/>
        </w:rPr>
        <w:t>practiced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forgiveness toward those who killed his wife and friends, and forgiveness toward the</w:t>
      </w:r>
      <w:r w:rsidRPr="007B137E">
        <w:rPr>
          <w:rFonts w:ascii="Garamond" w:hAnsi="Garamond"/>
          <w:spacing w:val="-26"/>
        </w:rPr>
        <w:t xml:space="preserve"> </w:t>
      </w:r>
      <w:r w:rsidRPr="007B137E">
        <w:rPr>
          <w:rFonts w:ascii="Garamond" w:hAnsi="Garamond"/>
        </w:rPr>
        <w:t>Russian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Soviets who imprisoned and tortured his brother. He sought to practice the compassion</w:t>
      </w:r>
      <w:r w:rsidRPr="007B137E">
        <w:rPr>
          <w:rFonts w:ascii="Garamond" w:hAnsi="Garamond"/>
          <w:spacing w:val="-26"/>
        </w:rPr>
        <w:t xml:space="preserve"> </w:t>
      </w:r>
      <w:r w:rsidRPr="007B137E">
        <w:rPr>
          <w:rFonts w:ascii="Garamond" w:hAnsi="Garamond"/>
        </w:rPr>
        <w:t>Jesus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enjoined that inspired the apostle: “Be compassionate as your Father in heaven</w:t>
      </w:r>
      <w:r w:rsidRPr="007B137E">
        <w:rPr>
          <w:rFonts w:ascii="Garamond" w:hAnsi="Garamond"/>
          <w:spacing w:val="-19"/>
        </w:rPr>
        <w:t xml:space="preserve"> </w:t>
      </w:r>
      <w:r w:rsidRPr="007B137E">
        <w:rPr>
          <w:rFonts w:ascii="Garamond" w:hAnsi="Garamond"/>
        </w:rPr>
        <w:t>is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compassionate. Love your enemies, and do good to them, and you will be children of the</w:t>
      </w:r>
      <w:r w:rsidRPr="007B137E">
        <w:rPr>
          <w:rFonts w:ascii="Garamond" w:hAnsi="Garamond"/>
          <w:spacing w:val="-27"/>
        </w:rPr>
        <w:t xml:space="preserve"> </w:t>
      </w:r>
      <w:r w:rsidRPr="007B137E">
        <w:rPr>
          <w:rFonts w:ascii="Garamond" w:hAnsi="Garamond"/>
        </w:rPr>
        <w:t>Most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High, for he is kind to the ungrateful and the</w:t>
      </w:r>
      <w:r w:rsidRPr="007B137E">
        <w:rPr>
          <w:rFonts w:ascii="Garamond" w:hAnsi="Garamond"/>
          <w:spacing w:val="-19"/>
        </w:rPr>
        <w:t xml:space="preserve"> </w:t>
      </w:r>
      <w:r w:rsidRPr="007B137E">
        <w:rPr>
          <w:rFonts w:ascii="Garamond" w:hAnsi="Garamond"/>
        </w:rPr>
        <w:t>evil.”</w:t>
      </w:r>
    </w:p>
    <w:p w14:paraId="588121B7" w14:textId="77777777" w:rsidR="00455638" w:rsidRPr="007B137E" w:rsidRDefault="004B58E4" w:rsidP="007B137E">
      <w:pPr>
        <w:pStyle w:val="BodyText"/>
        <w:spacing w:before="0" w:after="120"/>
        <w:ind w:left="0" w:firstLine="0"/>
        <w:rPr>
          <w:rFonts w:ascii="Garamond" w:hAnsi="Garamond"/>
        </w:rPr>
      </w:pPr>
      <w:r w:rsidRPr="007B137E">
        <w:rPr>
          <w:rFonts w:ascii="Garamond" w:hAnsi="Garamond"/>
        </w:rPr>
        <w:t xml:space="preserve">Father George </w:t>
      </w:r>
      <w:proofErr w:type="spellStart"/>
      <w:r w:rsidRPr="007B137E">
        <w:rPr>
          <w:rFonts w:ascii="Garamond" w:hAnsi="Garamond"/>
        </w:rPr>
        <w:t>Zabelka</w:t>
      </w:r>
      <w:proofErr w:type="spellEnd"/>
      <w:r w:rsidRPr="007B137E">
        <w:rPr>
          <w:rFonts w:ascii="Garamond" w:hAnsi="Garamond"/>
        </w:rPr>
        <w:t xml:space="preserve"> was th</w:t>
      </w:r>
      <w:r w:rsidRPr="007B137E">
        <w:rPr>
          <w:rFonts w:ascii="Garamond" w:hAnsi="Garamond"/>
        </w:rPr>
        <w:t>e Catholic chaplain for the U.S. Army Air Force unit</w:t>
      </w:r>
      <w:r w:rsidRPr="007B137E">
        <w:rPr>
          <w:rFonts w:ascii="Garamond" w:hAnsi="Garamond"/>
          <w:spacing w:val="-34"/>
        </w:rPr>
        <w:t xml:space="preserve"> </w:t>
      </w:r>
      <w:r w:rsidRPr="007B137E">
        <w:rPr>
          <w:rFonts w:ascii="Garamond" w:hAnsi="Garamond"/>
        </w:rPr>
        <w:t>that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bombed Hiroshima and Nagasaki, and after a career in the military chaplaincy, Fr.</w:t>
      </w:r>
      <w:r w:rsidRPr="007B137E">
        <w:rPr>
          <w:rFonts w:ascii="Garamond" w:hAnsi="Garamond"/>
          <w:spacing w:val="-26"/>
        </w:rPr>
        <w:t xml:space="preserve"> </w:t>
      </w:r>
      <w:proofErr w:type="spellStart"/>
      <w:r w:rsidRPr="007B137E">
        <w:rPr>
          <w:rFonts w:ascii="Garamond" w:hAnsi="Garamond"/>
        </w:rPr>
        <w:t>Zabelka</w:t>
      </w:r>
      <w:proofErr w:type="spellEnd"/>
    </w:p>
    <w:p w14:paraId="6CF752D4" w14:textId="77777777" w:rsidR="00455638" w:rsidRPr="007B137E" w:rsidRDefault="00455638" w:rsidP="007B137E">
      <w:pPr>
        <w:spacing w:after="120"/>
        <w:rPr>
          <w:rFonts w:ascii="Garamond" w:hAnsi="Garamond"/>
        </w:rPr>
        <w:sectPr w:rsidR="00455638" w:rsidRPr="007B137E">
          <w:footerReference w:type="default" r:id="rId7"/>
          <w:pgSz w:w="12240" w:h="15840"/>
          <w:pgMar w:top="960" w:right="660" w:bottom="1200" w:left="600" w:header="0" w:footer="1017" w:gutter="0"/>
          <w:cols w:space="720"/>
        </w:sectPr>
      </w:pPr>
    </w:p>
    <w:p w14:paraId="673177B0" w14:textId="77777777" w:rsidR="00455638" w:rsidRPr="007B137E" w:rsidRDefault="004B58E4" w:rsidP="004B58E4">
      <w:pPr>
        <w:pStyle w:val="BodyText"/>
        <w:spacing w:before="0" w:after="120"/>
        <w:ind w:left="-1" w:firstLine="0"/>
        <w:rPr>
          <w:rFonts w:ascii="Garamond" w:hAnsi="Garamond"/>
        </w:rPr>
      </w:pPr>
      <w:bookmarkStart w:id="0" w:name="_GoBack"/>
      <w:bookmarkEnd w:id="0"/>
      <w:proofErr w:type="gramStart"/>
      <w:r w:rsidRPr="007B137E">
        <w:rPr>
          <w:rFonts w:ascii="Garamond" w:hAnsi="Garamond"/>
        </w:rPr>
        <w:lastRenderedPageBreak/>
        <w:t>concluded</w:t>
      </w:r>
      <w:proofErr w:type="gramEnd"/>
      <w:r w:rsidRPr="007B137E">
        <w:rPr>
          <w:rFonts w:ascii="Garamond" w:hAnsi="Garamond"/>
        </w:rPr>
        <w:t xml:space="preserve"> that he had been in serious spiritual and moral error in legitimating the mass</w:t>
      </w:r>
      <w:r w:rsidRPr="007B137E">
        <w:rPr>
          <w:rFonts w:ascii="Garamond" w:hAnsi="Garamond"/>
          <w:spacing w:val="26"/>
        </w:rPr>
        <w:t xml:space="preserve"> </w:t>
      </w:r>
      <w:r w:rsidRPr="007B137E">
        <w:rPr>
          <w:rFonts w:ascii="Garamond" w:hAnsi="Garamond"/>
        </w:rPr>
        <w:t>death</w:t>
      </w:r>
      <w:r w:rsidRPr="007B137E">
        <w:rPr>
          <w:rFonts w:ascii="Garamond" w:hAnsi="Garamond"/>
        </w:rPr>
        <w:t>s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 xml:space="preserve">of 70 years ago this past week. </w:t>
      </w:r>
      <w:proofErr w:type="gramStart"/>
      <w:r w:rsidRPr="007B137E">
        <w:rPr>
          <w:rFonts w:ascii="Garamond" w:hAnsi="Garamond"/>
        </w:rPr>
        <w:t>So  on</w:t>
      </w:r>
      <w:proofErr w:type="gramEnd"/>
      <w:r w:rsidRPr="007B137E">
        <w:rPr>
          <w:rFonts w:ascii="Garamond" w:hAnsi="Garamond"/>
        </w:rPr>
        <w:t xml:space="preserve"> the 40</w:t>
      </w:r>
      <w:proofErr w:type="spellStart"/>
      <w:r w:rsidRPr="007B137E">
        <w:rPr>
          <w:rFonts w:ascii="Garamond" w:hAnsi="Garamond"/>
          <w:position w:val="10"/>
          <w:sz w:val="18"/>
          <w:szCs w:val="18"/>
        </w:rPr>
        <w:t>th</w:t>
      </w:r>
      <w:proofErr w:type="spellEnd"/>
      <w:r w:rsidRPr="007B137E">
        <w:rPr>
          <w:rFonts w:ascii="Garamond" w:hAnsi="Garamond"/>
          <w:position w:val="10"/>
          <w:sz w:val="18"/>
          <w:szCs w:val="18"/>
        </w:rPr>
        <w:t xml:space="preserve">  </w:t>
      </w:r>
      <w:r w:rsidRPr="007B137E">
        <w:rPr>
          <w:rFonts w:ascii="Garamond" w:hAnsi="Garamond"/>
        </w:rPr>
        <w:t>anniversary of the bombing, in 1985, he</w:t>
      </w:r>
      <w:r w:rsidRPr="007B137E">
        <w:rPr>
          <w:rFonts w:ascii="Garamond" w:hAnsi="Garamond"/>
          <w:spacing w:val="-47"/>
        </w:rPr>
        <w:t xml:space="preserve"> </w:t>
      </w:r>
      <w:r w:rsidRPr="007B137E">
        <w:rPr>
          <w:rFonts w:ascii="Garamond" w:hAnsi="Garamond"/>
        </w:rPr>
        <w:t>went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back to Nagasaki and said that he now understood that the enemies of his nation were</w:t>
      </w:r>
      <w:r w:rsidRPr="007B137E">
        <w:rPr>
          <w:rFonts w:ascii="Garamond" w:hAnsi="Garamond"/>
          <w:spacing w:val="-26"/>
        </w:rPr>
        <w:t xml:space="preserve"> </w:t>
      </w:r>
      <w:r w:rsidRPr="007B137E">
        <w:rPr>
          <w:rFonts w:ascii="Garamond" w:hAnsi="Garamond"/>
        </w:rPr>
        <w:t>not,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according to Jesus and his apostles, the enemies of God, but were rath</w:t>
      </w:r>
      <w:r w:rsidRPr="007B137E">
        <w:rPr>
          <w:rFonts w:ascii="Garamond" w:hAnsi="Garamond"/>
        </w:rPr>
        <w:t>er fellow children of</w:t>
      </w:r>
      <w:r w:rsidRPr="007B137E">
        <w:rPr>
          <w:rFonts w:ascii="Garamond" w:hAnsi="Garamond"/>
          <w:spacing w:val="-29"/>
        </w:rPr>
        <w:t xml:space="preserve"> </w:t>
      </w:r>
      <w:r w:rsidRPr="007B137E">
        <w:rPr>
          <w:rFonts w:ascii="Garamond" w:hAnsi="Garamond"/>
        </w:rPr>
        <w:t>God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who were loved by God and who therefore were not to be killed by God’s followers.</w:t>
      </w:r>
      <w:r w:rsidRPr="007B137E">
        <w:rPr>
          <w:rFonts w:ascii="Garamond" w:hAnsi="Garamond"/>
          <w:spacing w:val="41"/>
        </w:rPr>
        <w:t xml:space="preserve"> </w:t>
      </w:r>
      <w:r w:rsidRPr="007B137E">
        <w:rPr>
          <w:rFonts w:ascii="Garamond" w:hAnsi="Garamond"/>
        </w:rPr>
        <w:t>He</w:t>
      </w:r>
      <w:r w:rsidRPr="007B137E">
        <w:rPr>
          <w:rFonts w:ascii="Garamond" w:hAnsi="Garamond"/>
          <w:spacing w:val="-2"/>
        </w:rPr>
        <w:t xml:space="preserve"> </w:t>
      </w:r>
      <w:r w:rsidRPr="007B137E">
        <w:rPr>
          <w:rFonts w:ascii="Garamond" w:hAnsi="Garamond"/>
        </w:rPr>
        <w:t xml:space="preserve">concluded by asking forgiveness from the </w:t>
      </w:r>
      <w:proofErr w:type="spellStart"/>
      <w:r w:rsidRPr="007B137E">
        <w:rPr>
          <w:rFonts w:ascii="Garamond" w:hAnsi="Garamond"/>
        </w:rPr>
        <w:t>hibakushas</w:t>
      </w:r>
      <w:proofErr w:type="spellEnd"/>
      <w:r w:rsidRPr="007B137E">
        <w:rPr>
          <w:rFonts w:ascii="Garamond" w:hAnsi="Garamond"/>
        </w:rPr>
        <w:t xml:space="preserve"> (the Japanese survivors of the</w:t>
      </w:r>
      <w:r w:rsidRPr="007B137E">
        <w:rPr>
          <w:rFonts w:ascii="Garamond" w:hAnsi="Garamond"/>
          <w:spacing w:val="-26"/>
        </w:rPr>
        <w:t xml:space="preserve"> </w:t>
      </w:r>
      <w:r w:rsidRPr="007B137E">
        <w:rPr>
          <w:rFonts w:ascii="Garamond" w:hAnsi="Garamond"/>
        </w:rPr>
        <w:t>atomic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bombings), with tears of repentance. And several of the</w:t>
      </w:r>
      <w:r w:rsidRPr="007B137E">
        <w:rPr>
          <w:rFonts w:ascii="Garamond" w:hAnsi="Garamond"/>
        </w:rPr>
        <w:t>m offered their own tears, and</w:t>
      </w:r>
      <w:r w:rsidRPr="007B137E">
        <w:rPr>
          <w:rFonts w:ascii="Garamond" w:hAnsi="Garamond"/>
          <w:spacing w:val="-29"/>
        </w:rPr>
        <w:t xml:space="preserve"> </w:t>
      </w:r>
      <w:r w:rsidRPr="007B137E">
        <w:rPr>
          <w:rFonts w:ascii="Garamond" w:hAnsi="Garamond"/>
        </w:rPr>
        <w:t>requests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for forgiveness for the attack on Pearl Harbor.  And David wept, O Absalom my son, would</w:t>
      </w:r>
      <w:r w:rsidRPr="007B137E">
        <w:rPr>
          <w:rFonts w:ascii="Garamond" w:hAnsi="Garamond"/>
          <w:spacing w:val="-35"/>
        </w:rPr>
        <w:t xml:space="preserve"> </w:t>
      </w:r>
      <w:r w:rsidRPr="007B137E">
        <w:rPr>
          <w:rFonts w:ascii="Garamond" w:hAnsi="Garamond"/>
        </w:rPr>
        <w:t>that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I had died instead of</w:t>
      </w:r>
      <w:r w:rsidRPr="007B137E">
        <w:rPr>
          <w:rFonts w:ascii="Garamond" w:hAnsi="Garamond"/>
          <w:spacing w:val="-7"/>
        </w:rPr>
        <w:t xml:space="preserve"> </w:t>
      </w:r>
      <w:r w:rsidRPr="007B137E">
        <w:rPr>
          <w:rFonts w:ascii="Garamond" w:hAnsi="Garamond"/>
        </w:rPr>
        <w:t>you!</w:t>
      </w:r>
    </w:p>
    <w:p w14:paraId="6FC991B2" w14:textId="77777777" w:rsidR="00455638" w:rsidRPr="007B137E" w:rsidRDefault="004B58E4" w:rsidP="007B137E">
      <w:pPr>
        <w:pStyle w:val="BodyText"/>
        <w:spacing w:before="0" w:after="120"/>
        <w:ind w:left="0" w:firstLine="0"/>
        <w:rPr>
          <w:rFonts w:ascii="Garamond" w:hAnsi="Garamond"/>
        </w:rPr>
      </w:pPr>
      <w:r w:rsidRPr="007B137E">
        <w:rPr>
          <w:rFonts w:ascii="Garamond" w:hAnsi="Garamond"/>
        </w:rPr>
        <w:t>We are loved and forgiven by a God who, in Jesus, died instead of us, while we were</w:t>
      </w:r>
      <w:r w:rsidRPr="007B137E">
        <w:rPr>
          <w:rFonts w:ascii="Garamond" w:hAnsi="Garamond"/>
          <w:spacing w:val="-29"/>
        </w:rPr>
        <w:t xml:space="preserve"> </w:t>
      </w:r>
      <w:r w:rsidRPr="007B137E">
        <w:rPr>
          <w:rFonts w:ascii="Garamond" w:hAnsi="Garamond"/>
        </w:rPr>
        <w:t>his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enemies</w:t>
      </w:r>
      <w:r w:rsidRPr="007B137E">
        <w:rPr>
          <w:rFonts w:ascii="Garamond" w:hAnsi="Garamond"/>
        </w:rPr>
        <w:t xml:space="preserve"> crucifying him. This Son of David wept over Jerusalem that would crucify</w:t>
      </w:r>
      <w:r w:rsidRPr="007B137E">
        <w:rPr>
          <w:rFonts w:ascii="Garamond" w:hAnsi="Garamond"/>
          <w:spacing w:val="-22"/>
        </w:rPr>
        <w:t xml:space="preserve"> </w:t>
      </w:r>
      <w:r w:rsidRPr="007B137E">
        <w:rPr>
          <w:rFonts w:ascii="Garamond" w:hAnsi="Garamond"/>
        </w:rPr>
        <w:t>him,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saying, “Would that you, even you, had known on this day the things that make for peace!</w:t>
      </w:r>
      <w:r w:rsidRPr="007B137E">
        <w:rPr>
          <w:rFonts w:ascii="Garamond" w:hAnsi="Garamond"/>
          <w:spacing w:val="-28"/>
        </w:rPr>
        <w:t xml:space="preserve"> </w:t>
      </w:r>
      <w:r w:rsidRPr="007B137E">
        <w:rPr>
          <w:rFonts w:ascii="Garamond" w:hAnsi="Garamond"/>
        </w:rPr>
        <w:t>But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now they are hidden from your eyes.”</w:t>
      </w:r>
      <w:r w:rsidRPr="007B137E">
        <w:rPr>
          <w:rFonts w:ascii="Garamond" w:hAnsi="Garamond"/>
          <w:spacing w:val="-16"/>
        </w:rPr>
        <w:t xml:space="preserve"> </w:t>
      </w:r>
      <w:r w:rsidRPr="007B137E">
        <w:rPr>
          <w:rFonts w:ascii="Garamond" w:hAnsi="Garamond"/>
        </w:rPr>
        <w:t>(Lk.19</w:t>
      </w:r>
      <w:proofErr w:type="gramStart"/>
      <w:r w:rsidRPr="007B137E">
        <w:rPr>
          <w:rFonts w:ascii="Garamond" w:hAnsi="Garamond"/>
        </w:rPr>
        <w:t>:41</w:t>
      </w:r>
      <w:proofErr w:type="gramEnd"/>
      <w:r w:rsidRPr="007B137E">
        <w:rPr>
          <w:rFonts w:ascii="Garamond" w:hAnsi="Garamond"/>
        </w:rPr>
        <w:t>-42).</w:t>
      </w:r>
    </w:p>
    <w:p w14:paraId="22E7560C" w14:textId="77777777" w:rsidR="00455638" w:rsidRPr="007B137E" w:rsidRDefault="004B58E4" w:rsidP="007B137E">
      <w:pPr>
        <w:pStyle w:val="BodyText"/>
        <w:spacing w:before="0" w:after="120"/>
        <w:ind w:left="0" w:firstLine="0"/>
        <w:rPr>
          <w:rFonts w:ascii="Garamond" w:hAnsi="Garamond"/>
        </w:rPr>
      </w:pPr>
      <w:r w:rsidRPr="007B137E">
        <w:rPr>
          <w:rFonts w:ascii="Garamond" w:hAnsi="Garamond"/>
        </w:rPr>
        <w:t>The compassion for enemies as Ch</w:t>
      </w:r>
      <w:r w:rsidRPr="007B137E">
        <w:rPr>
          <w:rFonts w:ascii="Garamond" w:hAnsi="Garamond"/>
        </w:rPr>
        <w:t>rist’s way of peace is hidden from our eyes still by</w:t>
      </w:r>
      <w:r w:rsidRPr="007B137E">
        <w:rPr>
          <w:rFonts w:ascii="Garamond" w:hAnsi="Garamond"/>
          <w:spacing w:val="-25"/>
        </w:rPr>
        <w:t xml:space="preserve"> </w:t>
      </w:r>
      <w:r w:rsidRPr="007B137E">
        <w:rPr>
          <w:rFonts w:ascii="Garamond" w:hAnsi="Garamond"/>
        </w:rPr>
        <w:t>the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 xml:space="preserve">counsel of </w:t>
      </w:r>
      <w:proofErr w:type="spellStart"/>
      <w:r w:rsidRPr="007B137E">
        <w:rPr>
          <w:rFonts w:ascii="Garamond" w:hAnsi="Garamond"/>
        </w:rPr>
        <w:t>Joab</w:t>
      </w:r>
      <w:proofErr w:type="spellEnd"/>
      <w:r w:rsidRPr="007B137E">
        <w:rPr>
          <w:rFonts w:ascii="Garamond" w:hAnsi="Garamond"/>
        </w:rPr>
        <w:t xml:space="preserve">.  On hearing of David’s tears for his treacherous son whom </w:t>
      </w:r>
      <w:proofErr w:type="spellStart"/>
      <w:r w:rsidRPr="007B137E">
        <w:rPr>
          <w:rFonts w:ascii="Garamond" w:hAnsi="Garamond"/>
        </w:rPr>
        <w:t>Joab</w:t>
      </w:r>
      <w:proofErr w:type="spellEnd"/>
      <w:r w:rsidRPr="007B137E">
        <w:rPr>
          <w:rFonts w:ascii="Garamond" w:hAnsi="Garamond"/>
        </w:rPr>
        <w:t xml:space="preserve"> had</w:t>
      </w:r>
      <w:r w:rsidRPr="007B137E">
        <w:rPr>
          <w:rFonts w:ascii="Garamond" w:hAnsi="Garamond"/>
          <w:spacing w:val="-30"/>
        </w:rPr>
        <w:t xml:space="preserve"> </w:t>
      </w:r>
      <w:r w:rsidRPr="007B137E">
        <w:rPr>
          <w:rFonts w:ascii="Garamond" w:hAnsi="Garamond"/>
        </w:rPr>
        <w:t>defeated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 xml:space="preserve">for David, </w:t>
      </w:r>
      <w:proofErr w:type="spellStart"/>
      <w:r w:rsidRPr="007B137E">
        <w:rPr>
          <w:rFonts w:ascii="Garamond" w:hAnsi="Garamond"/>
        </w:rPr>
        <w:t>Joab</w:t>
      </w:r>
      <w:proofErr w:type="spellEnd"/>
      <w:r w:rsidRPr="007B137E">
        <w:rPr>
          <w:rFonts w:ascii="Garamond" w:hAnsi="Garamond"/>
        </w:rPr>
        <w:t xml:space="preserve"> went to him to set him straight: “Today, you have shamed </w:t>
      </w:r>
      <w:r w:rsidRPr="007B137E">
        <w:rPr>
          <w:rFonts w:ascii="Garamond" w:hAnsi="Garamond"/>
          <w:spacing w:val="-3"/>
        </w:rPr>
        <w:t xml:space="preserve">me </w:t>
      </w:r>
      <w:r w:rsidRPr="007B137E">
        <w:rPr>
          <w:rFonts w:ascii="Garamond" w:hAnsi="Garamond"/>
        </w:rPr>
        <w:t>and everyone</w:t>
      </w:r>
      <w:r w:rsidRPr="007B137E">
        <w:rPr>
          <w:rFonts w:ascii="Garamond" w:hAnsi="Garamond"/>
          <w:spacing w:val="-16"/>
        </w:rPr>
        <w:t xml:space="preserve"> </w:t>
      </w:r>
      <w:r w:rsidRPr="007B137E">
        <w:rPr>
          <w:rFonts w:ascii="Garamond" w:hAnsi="Garamond"/>
        </w:rPr>
        <w:t>else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who saved your life and lives of your real family.  You have shown us we are nothing to</w:t>
      </w:r>
      <w:r w:rsidRPr="007B137E">
        <w:rPr>
          <w:rFonts w:ascii="Garamond" w:hAnsi="Garamond"/>
          <w:spacing w:val="8"/>
        </w:rPr>
        <w:t xml:space="preserve"> </w:t>
      </w:r>
      <w:r w:rsidRPr="007B137E">
        <w:rPr>
          <w:rFonts w:ascii="Garamond" w:hAnsi="Garamond"/>
        </w:rPr>
        <w:t>you,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for now I know you would rather Absalom be alive and all of us dead. You love those who</w:t>
      </w:r>
      <w:r w:rsidRPr="007B137E">
        <w:rPr>
          <w:rFonts w:ascii="Garamond" w:hAnsi="Garamond"/>
          <w:spacing w:val="-28"/>
        </w:rPr>
        <w:t xml:space="preserve"> </w:t>
      </w:r>
      <w:r w:rsidRPr="007B137E">
        <w:rPr>
          <w:rFonts w:ascii="Garamond" w:hAnsi="Garamond"/>
        </w:rPr>
        <w:t>hate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you and you hate those who love you. Now go out before your faithful s</w:t>
      </w:r>
      <w:r w:rsidRPr="007B137E">
        <w:rPr>
          <w:rFonts w:ascii="Garamond" w:hAnsi="Garamond"/>
        </w:rPr>
        <w:t>upporters, or I swear</w:t>
      </w:r>
      <w:r w:rsidRPr="007B137E">
        <w:rPr>
          <w:rFonts w:ascii="Garamond" w:hAnsi="Garamond"/>
          <w:spacing w:val="-32"/>
        </w:rPr>
        <w:t xml:space="preserve"> </w:t>
      </w:r>
      <w:r w:rsidRPr="007B137E">
        <w:rPr>
          <w:rFonts w:ascii="Garamond" w:hAnsi="Garamond"/>
        </w:rPr>
        <w:t>to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God I’ll take every one of them from you and you will regret this evil for the rest of your</w:t>
      </w:r>
      <w:r w:rsidRPr="007B137E">
        <w:rPr>
          <w:rFonts w:ascii="Garamond" w:hAnsi="Garamond"/>
          <w:spacing w:val="-32"/>
        </w:rPr>
        <w:t xml:space="preserve"> </w:t>
      </w:r>
      <w:r w:rsidRPr="007B137E">
        <w:rPr>
          <w:rFonts w:ascii="Garamond" w:hAnsi="Garamond"/>
        </w:rPr>
        <w:t>life.”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And David dried his tears, went out, and held his</w:t>
      </w:r>
      <w:r w:rsidRPr="007B137E">
        <w:rPr>
          <w:rFonts w:ascii="Garamond" w:hAnsi="Garamond"/>
          <w:spacing w:val="-20"/>
        </w:rPr>
        <w:t xml:space="preserve"> </w:t>
      </w:r>
      <w:r w:rsidRPr="007B137E">
        <w:rPr>
          <w:rFonts w:ascii="Garamond" w:hAnsi="Garamond"/>
        </w:rPr>
        <w:t>court.</w:t>
      </w:r>
    </w:p>
    <w:p w14:paraId="756DE9C0" w14:textId="77777777" w:rsidR="00455638" w:rsidRPr="007B137E" w:rsidRDefault="004B58E4" w:rsidP="007B137E">
      <w:pPr>
        <w:pStyle w:val="BodyText"/>
        <w:spacing w:before="0" w:after="120"/>
        <w:ind w:left="0" w:firstLine="0"/>
        <w:rPr>
          <w:rFonts w:ascii="Garamond" w:hAnsi="Garamond"/>
        </w:rPr>
      </w:pPr>
      <w:r w:rsidRPr="007B137E">
        <w:rPr>
          <w:rFonts w:ascii="Garamond" w:hAnsi="Garamond"/>
        </w:rPr>
        <w:t xml:space="preserve">The counsel of </w:t>
      </w:r>
      <w:proofErr w:type="spellStart"/>
      <w:r w:rsidRPr="007B137E">
        <w:rPr>
          <w:rFonts w:ascii="Garamond" w:hAnsi="Garamond"/>
        </w:rPr>
        <w:t>Joab</w:t>
      </w:r>
      <w:proofErr w:type="spellEnd"/>
      <w:r w:rsidRPr="007B137E">
        <w:rPr>
          <w:rFonts w:ascii="Garamond" w:hAnsi="Garamond"/>
        </w:rPr>
        <w:t xml:space="preserve"> says that if we love our enemies, we must</w:t>
      </w:r>
      <w:r w:rsidRPr="007B137E">
        <w:rPr>
          <w:rFonts w:ascii="Garamond" w:hAnsi="Garamond"/>
        </w:rPr>
        <w:t xml:space="preserve"> hate our friends, hate</w:t>
      </w:r>
      <w:r w:rsidRPr="007B137E">
        <w:rPr>
          <w:rFonts w:ascii="Garamond" w:hAnsi="Garamond"/>
          <w:spacing w:val="-26"/>
        </w:rPr>
        <w:t xml:space="preserve"> </w:t>
      </w:r>
      <w:r w:rsidRPr="007B137E">
        <w:rPr>
          <w:rFonts w:ascii="Garamond" w:hAnsi="Garamond"/>
        </w:rPr>
        <w:t>our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families; that if we love Palestinians and Iranians, we must hate Israelis. The way</w:t>
      </w:r>
      <w:r w:rsidRPr="007B137E">
        <w:rPr>
          <w:rFonts w:ascii="Garamond" w:hAnsi="Garamond"/>
          <w:spacing w:val="-26"/>
        </w:rPr>
        <w:t xml:space="preserve"> </w:t>
      </w:r>
      <w:r w:rsidRPr="007B137E">
        <w:rPr>
          <w:rFonts w:ascii="Garamond" w:hAnsi="Garamond"/>
        </w:rPr>
        <w:t>some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municipal officials put it, we must choose sides in the cycle of destruction, and if we</w:t>
      </w:r>
      <w:r w:rsidRPr="007B137E">
        <w:rPr>
          <w:rFonts w:ascii="Garamond" w:hAnsi="Garamond"/>
          <w:spacing w:val="35"/>
        </w:rPr>
        <w:t xml:space="preserve"> </w:t>
      </w:r>
      <w:r w:rsidRPr="007B137E">
        <w:rPr>
          <w:rFonts w:ascii="Garamond" w:hAnsi="Garamond"/>
        </w:rPr>
        <w:t>see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Freddie Gray’s neighbors with compassion, we mu</w:t>
      </w:r>
      <w:r w:rsidRPr="007B137E">
        <w:rPr>
          <w:rFonts w:ascii="Garamond" w:hAnsi="Garamond"/>
        </w:rPr>
        <w:t>st hate the police. Talk radio tells us if</w:t>
      </w:r>
      <w:r w:rsidRPr="007B137E">
        <w:rPr>
          <w:rFonts w:ascii="Garamond" w:hAnsi="Garamond"/>
          <w:spacing w:val="-29"/>
        </w:rPr>
        <w:t xml:space="preserve"> </w:t>
      </w:r>
      <w:r w:rsidRPr="007B137E">
        <w:rPr>
          <w:rFonts w:ascii="Garamond" w:hAnsi="Garamond"/>
        </w:rPr>
        <w:t>we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love working people making a decent wage, we must resent and hate the rich. We are fed</w:t>
      </w:r>
      <w:r w:rsidRPr="007B137E">
        <w:rPr>
          <w:rFonts w:ascii="Garamond" w:hAnsi="Garamond"/>
          <w:spacing w:val="-26"/>
        </w:rPr>
        <w:t xml:space="preserve"> </w:t>
      </w:r>
      <w:r w:rsidRPr="007B137E">
        <w:rPr>
          <w:rFonts w:ascii="Garamond" w:hAnsi="Garamond"/>
        </w:rPr>
        <w:t>a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 xml:space="preserve">steady diet of </w:t>
      </w:r>
      <w:proofErr w:type="spellStart"/>
      <w:r w:rsidRPr="007B137E">
        <w:rPr>
          <w:rFonts w:ascii="Garamond" w:hAnsi="Garamond"/>
        </w:rPr>
        <w:t>Joab’s</w:t>
      </w:r>
      <w:proofErr w:type="spellEnd"/>
      <w:r w:rsidRPr="007B137E">
        <w:rPr>
          <w:rFonts w:ascii="Garamond" w:hAnsi="Garamond"/>
        </w:rPr>
        <w:t xml:space="preserve"> real </w:t>
      </w:r>
      <w:proofErr w:type="spellStart"/>
      <w:r w:rsidRPr="007B137E">
        <w:rPr>
          <w:rFonts w:ascii="Garamond" w:hAnsi="Garamond"/>
        </w:rPr>
        <w:t>politik</w:t>
      </w:r>
      <w:proofErr w:type="spellEnd"/>
      <w:r w:rsidRPr="007B137E">
        <w:rPr>
          <w:rFonts w:ascii="Garamond" w:hAnsi="Garamond"/>
        </w:rPr>
        <w:t xml:space="preserve"> every day in the media and online. And we eat it, and we eat</w:t>
      </w:r>
      <w:r w:rsidRPr="007B137E">
        <w:rPr>
          <w:rFonts w:ascii="Garamond" w:hAnsi="Garamond"/>
          <w:spacing w:val="-29"/>
        </w:rPr>
        <w:t xml:space="preserve"> </w:t>
      </w:r>
      <w:r w:rsidRPr="007B137E">
        <w:rPr>
          <w:rFonts w:ascii="Garamond" w:hAnsi="Garamond"/>
        </w:rPr>
        <w:t>it,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and it makes us sicke</w:t>
      </w:r>
      <w:r w:rsidRPr="007B137E">
        <w:rPr>
          <w:rFonts w:ascii="Garamond" w:hAnsi="Garamond"/>
        </w:rPr>
        <w:t>r and sicker until we die in a wilderness of eyes for eyes, swords</w:t>
      </w:r>
      <w:r w:rsidRPr="007B137E">
        <w:rPr>
          <w:rFonts w:ascii="Garamond" w:hAnsi="Garamond"/>
          <w:spacing w:val="-21"/>
        </w:rPr>
        <w:t xml:space="preserve"> </w:t>
      </w:r>
      <w:r w:rsidRPr="007B137E">
        <w:rPr>
          <w:rFonts w:ascii="Garamond" w:hAnsi="Garamond"/>
        </w:rPr>
        <w:t>for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 xml:space="preserve">swords, missiles for missiles, until Nagasaki burns again across our world. </w:t>
      </w:r>
      <w:proofErr w:type="spellStart"/>
      <w:r w:rsidRPr="007B137E">
        <w:rPr>
          <w:rFonts w:ascii="Garamond" w:hAnsi="Garamond"/>
        </w:rPr>
        <w:t>Joab</w:t>
      </w:r>
      <w:proofErr w:type="spellEnd"/>
      <w:r w:rsidRPr="007B137E">
        <w:rPr>
          <w:rFonts w:ascii="Garamond" w:hAnsi="Garamond"/>
        </w:rPr>
        <w:t xml:space="preserve"> died in</w:t>
      </w:r>
      <w:r w:rsidRPr="007B137E">
        <w:rPr>
          <w:rFonts w:ascii="Garamond" w:hAnsi="Garamond"/>
          <w:spacing w:val="-27"/>
        </w:rPr>
        <w:t xml:space="preserve"> </w:t>
      </w:r>
      <w:r w:rsidRPr="007B137E">
        <w:rPr>
          <w:rFonts w:ascii="Garamond" w:hAnsi="Garamond"/>
        </w:rPr>
        <w:t>that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wilderness eventually, by the sword, for this is bread of death, and we are choking on</w:t>
      </w:r>
      <w:r w:rsidRPr="007B137E">
        <w:rPr>
          <w:rFonts w:ascii="Garamond" w:hAnsi="Garamond"/>
          <w:spacing w:val="-32"/>
        </w:rPr>
        <w:t xml:space="preserve"> </w:t>
      </w:r>
      <w:r w:rsidRPr="007B137E">
        <w:rPr>
          <w:rFonts w:ascii="Garamond" w:hAnsi="Garamond"/>
        </w:rPr>
        <w:t>it.</w:t>
      </w:r>
    </w:p>
    <w:p w14:paraId="1A10BB2C" w14:textId="0C1A85D3" w:rsidR="00455638" w:rsidRPr="007B137E" w:rsidRDefault="004B58E4" w:rsidP="007B137E">
      <w:pPr>
        <w:pStyle w:val="BodyText"/>
        <w:spacing w:before="0" w:after="120"/>
        <w:ind w:left="0" w:firstLine="0"/>
        <w:rPr>
          <w:rFonts w:ascii="Garamond" w:hAnsi="Garamond"/>
        </w:rPr>
      </w:pPr>
      <w:r w:rsidRPr="007B137E">
        <w:rPr>
          <w:rFonts w:ascii="Garamond" w:hAnsi="Garamond"/>
        </w:rPr>
        <w:t xml:space="preserve">But Jesus said, </w:t>
      </w:r>
      <w:r w:rsidRPr="007B137E">
        <w:rPr>
          <w:rFonts w:ascii="Garamond" w:hAnsi="Garamond"/>
          <w:spacing w:val="-3"/>
        </w:rPr>
        <w:t xml:space="preserve">“I </w:t>
      </w:r>
      <w:r w:rsidRPr="007B137E">
        <w:rPr>
          <w:rFonts w:ascii="Garamond" w:hAnsi="Garamond"/>
        </w:rPr>
        <w:t>am the bread of life. I am the living bread that came down from</w:t>
      </w:r>
      <w:r w:rsidRPr="007B137E">
        <w:rPr>
          <w:rFonts w:ascii="Garamond" w:hAnsi="Garamond"/>
          <w:spacing w:val="-14"/>
        </w:rPr>
        <w:t xml:space="preserve"> </w:t>
      </w:r>
      <w:r w:rsidRPr="007B137E">
        <w:rPr>
          <w:rFonts w:ascii="Garamond" w:hAnsi="Garamond"/>
        </w:rPr>
        <w:t>heaven.</w:t>
      </w:r>
      <w:r w:rsid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Whoever eats of this bread will live forever; and the bread that I will give for the life of</w:t>
      </w:r>
      <w:r w:rsidRPr="007B137E">
        <w:rPr>
          <w:rFonts w:ascii="Garamond" w:hAnsi="Garamond"/>
          <w:spacing w:val="-31"/>
        </w:rPr>
        <w:t xml:space="preserve"> </w:t>
      </w:r>
      <w:r w:rsidRPr="007B137E">
        <w:rPr>
          <w:rFonts w:ascii="Garamond" w:hAnsi="Garamond"/>
        </w:rPr>
        <w:t>the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world is my flesh.’”  Jesus is God’s forgiveness embodied, and as we renew our reception</w:t>
      </w:r>
      <w:r w:rsidRPr="007B137E">
        <w:rPr>
          <w:rFonts w:ascii="Garamond" w:hAnsi="Garamond"/>
          <w:spacing w:val="-24"/>
        </w:rPr>
        <w:t xml:space="preserve"> </w:t>
      </w:r>
      <w:r w:rsidRPr="007B137E">
        <w:rPr>
          <w:rFonts w:ascii="Garamond" w:hAnsi="Garamond"/>
        </w:rPr>
        <w:t>of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that compassion from God in the bread of his table, we also pledge that same compassion</w:t>
      </w:r>
      <w:r w:rsidRPr="007B137E">
        <w:rPr>
          <w:rFonts w:ascii="Garamond" w:hAnsi="Garamond"/>
          <w:spacing w:val="-26"/>
        </w:rPr>
        <w:t xml:space="preserve"> </w:t>
      </w:r>
      <w:r w:rsidRPr="007B137E">
        <w:rPr>
          <w:rFonts w:ascii="Garamond" w:hAnsi="Garamond"/>
        </w:rPr>
        <w:t>and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forgiveness to our enemies, our strangers and threats, as a path to life</w:t>
      </w:r>
      <w:r w:rsidRPr="007B137E">
        <w:rPr>
          <w:rFonts w:ascii="Garamond" w:hAnsi="Garamond"/>
        </w:rPr>
        <w:t xml:space="preserve">.  As Fr. </w:t>
      </w:r>
      <w:proofErr w:type="spellStart"/>
      <w:r w:rsidRPr="007B137E">
        <w:rPr>
          <w:rFonts w:ascii="Garamond" w:hAnsi="Garamond"/>
        </w:rPr>
        <w:t>Zabelka</w:t>
      </w:r>
      <w:proofErr w:type="spellEnd"/>
      <w:r w:rsidRPr="007B137E">
        <w:rPr>
          <w:rFonts w:ascii="Garamond" w:hAnsi="Garamond"/>
          <w:spacing w:val="-12"/>
        </w:rPr>
        <w:t xml:space="preserve"> </w:t>
      </w:r>
      <w:r w:rsidRPr="007B137E">
        <w:rPr>
          <w:rFonts w:ascii="Garamond" w:hAnsi="Garamond"/>
        </w:rPr>
        <w:t>once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said, “What the world needs is Christians who, in language that the simplest soul</w:t>
      </w:r>
      <w:r w:rsidRPr="007B137E">
        <w:rPr>
          <w:rFonts w:ascii="Garamond" w:hAnsi="Garamond"/>
          <w:spacing w:val="-23"/>
        </w:rPr>
        <w:t xml:space="preserve"> </w:t>
      </w:r>
      <w:r w:rsidRPr="007B137E">
        <w:rPr>
          <w:rFonts w:ascii="Garamond" w:hAnsi="Garamond"/>
        </w:rPr>
        <w:t>could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understand, will proclaim: the follower of Christ cannot participate in mass slaughter. He or</w:t>
      </w:r>
      <w:r w:rsidRPr="007B137E">
        <w:rPr>
          <w:rFonts w:ascii="Garamond" w:hAnsi="Garamond"/>
          <w:spacing w:val="-34"/>
        </w:rPr>
        <w:t xml:space="preserve"> </w:t>
      </w:r>
      <w:r w:rsidRPr="007B137E">
        <w:rPr>
          <w:rFonts w:ascii="Garamond" w:hAnsi="Garamond"/>
        </w:rPr>
        <w:t>she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must love as Christ loved, live as Christ lived</w:t>
      </w:r>
      <w:r w:rsidRPr="007B137E">
        <w:rPr>
          <w:rFonts w:ascii="Garamond" w:hAnsi="Garamond"/>
        </w:rPr>
        <w:t xml:space="preserve"> and, if necessary, die as Christ died, loving</w:t>
      </w:r>
      <w:r w:rsidRPr="007B137E">
        <w:rPr>
          <w:rFonts w:ascii="Garamond" w:hAnsi="Garamond"/>
          <w:spacing w:val="-31"/>
        </w:rPr>
        <w:t xml:space="preserve"> </w:t>
      </w:r>
      <w:r w:rsidRPr="007B137E">
        <w:rPr>
          <w:rFonts w:ascii="Garamond" w:hAnsi="Garamond"/>
        </w:rPr>
        <w:t>ones</w:t>
      </w:r>
      <w:r w:rsidRPr="007B137E">
        <w:rPr>
          <w:rFonts w:ascii="Garamond" w:hAnsi="Garamond"/>
        </w:rPr>
        <w:t xml:space="preserve"> </w:t>
      </w:r>
      <w:r w:rsidRPr="007B137E">
        <w:rPr>
          <w:rFonts w:ascii="Garamond" w:hAnsi="Garamond"/>
        </w:rPr>
        <w:t>enemies.” The bread of life is salted with tears of compassion for one’s enemies, and shared</w:t>
      </w:r>
      <w:r w:rsidRPr="007B137E">
        <w:rPr>
          <w:rFonts w:ascii="Garamond" w:hAnsi="Garamond"/>
          <w:spacing w:val="-25"/>
        </w:rPr>
        <w:t xml:space="preserve"> </w:t>
      </w:r>
      <w:r w:rsidRPr="007B137E">
        <w:rPr>
          <w:rFonts w:ascii="Garamond" w:hAnsi="Garamond"/>
        </w:rPr>
        <w:t>by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children seeking God’s own heart, to live in love, as Christ loved us and gave himself up for</w:t>
      </w:r>
      <w:r w:rsidRPr="007B137E">
        <w:rPr>
          <w:rFonts w:ascii="Garamond" w:hAnsi="Garamond"/>
          <w:spacing w:val="-35"/>
        </w:rPr>
        <w:t xml:space="preserve"> </w:t>
      </w:r>
      <w:r w:rsidRPr="007B137E">
        <w:rPr>
          <w:rFonts w:ascii="Garamond" w:hAnsi="Garamond"/>
        </w:rPr>
        <w:t>us,</w:t>
      </w:r>
      <w:r w:rsidRPr="007B137E">
        <w:rPr>
          <w:rFonts w:ascii="Garamond" w:hAnsi="Garamond"/>
          <w:spacing w:val="1"/>
        </w:rPr>
        <w:t xml:space="preserve"> </w:t>
      </w:r>
      <w:r w:rsidRPr="007B137E">
        <w:rPr>
          <w:rFonts w:ascii="Garamond" w:hAnsi="Garamond"/>
        </w:rPr>
        <w:t>a fragrant</w:t>
      </w:r>
      <w:r w:rsidRPr="007B137E">
        <w:rPr>
          <w:rFonts w:ascii="Garamond" w:hAnsi="Garamond"/>
        </w:rPr>
        <w:t xml:space="preserve"> offering and sacrifice to God.</w:t>
      </w:r>
      <w:r w:rsidRPr="007B137E">
        <w:rPr>
          <w:rFonts w:ascii="Garamond" w:hAnsi="Garamond"/>
          <w:spacing w:val="53"/>
        </w:rPr>
        <w:t xml:space="preserve"> </w:t>
      </w:r>
      <w:r w:rsidRPr="007B137E">
        <w:rPr>
          <w:rFonts w:ascii="Garamond" w:hAnsi="Garamond"/>
        </w:rPr>
        <w:t>Amen.</w:t>
      </w:r>
    </w:p>
    <w:sectPr w:rsidR="00455638" w:rsidRPr="007B137E">
      <w:pgSz w:w="12240" w:h="15840"/>
      <w:pgMar w:top="960" w:right="620" w:bottom="1200" w:left="6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EE5BD" w14:textId="77777777" w:rsidR="00000000" w:rsidRDefault="004B58E4">
      <w:r>
        <w:separator/>
      </w:r>
    </w:p>
  </w:endnote>
  <w:endnote w:type="continuationSeparator" w:id="0">
    <w:p w14:paraId="43BBABFA" w14:textId="77777777" w:rsidR="00000000" w:rsidRDefault="004B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 3 LT Std">
    <w:panose1 w:val="0202060206050B020903"/>
    <w:charset w:val="00"/>
    <w:family w:val="auto"/>
    <w:pitch w:val="variable"/>
    <w:sig w:usb0="800000AF" w:usb1="5000204A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F66045" w14:textId="77777777" w:rsidR="00455638" w:rsidRDefault="004B58E4">
    <w:pPr>
      <w:spacing w:line="14" w:lineRule="auto"/>
      <w:rPr>
        <w:sz w:val="20"/>
        <w:szCs w:val="20"/>
      </w:rPr>
    </w:pPr>
    <w:r>
      <w:pict w14:anchorId="58684291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301.2pt;margin-top:730.15pt;width:9.6pt;height:13.05pt;z-index:-251658752;mso-position-horizontal-relative:page;mso-position-vertical-relative:page" filled="f" stroked="f">
          <v:textbox inset="0,0,0,0">
            <w:txbxContent>
              <w:p w14:paraId="32CE873F" w14:textId="77777777" w:rsidR="00455638" w:rsidRDefault="004B58E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950F1" w14:textId="77777777" w:rsidR="00000000" w:rsidRDefault="004B58E4">
      <w:r>
        <w:separator/>
      </w:r>
    </w:p>
  </w:footnote>
  <w:footnote w:type="continuationSeparator" w:id="0">
    <w:p w14:paraId="61AAA8B8" w14:textId="77777777" w:rsidR="00000000" w:rsidRDefault="004B5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55638"/>
    <w:rsid w:val="00156F63"/>
    <w:rsid w:val="00455638"/>
    <w:rsid w:val="004B58E4"/>
    <w:rsid w:val="007B137E"/>
    <w:rsid w:val="00EB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DC2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100" w:firstLine="719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2200</Words>
  <Characters>12540</Characters>
  <Application>Microsoft Macintosh Word</Application>
  <DocSecurity>0</DocSecurity>
  <Lines>104</Lines>
  <Paragraphs>29</Paragraphs>
  <ScaleCrop>false</ScaleCrop>
  <Company/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Jack Adams</cp:lastModifiedBy>
  <cp:revision>5</cp:revision>
  <dcterms:created xsi:type="dcterms:W3CDTF">2015-08-10T17:30:00Z</dcterms:created>
  <dcterms:modified xsi:type="dcterms:W3CDTF">2015-08-10T21:44:00Z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2015-08-10T00:00:00Z</vt:filetime>
  </property>
</Properties>
</file>